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3DA2" w14:textId="44178585" w:rsidR="0018587B" w:rsidRPr="003B71DC" w:rsidRDefault="008A5D80" w:rsidP="0018587B">
      <w:pPr>
        <w:tabs>
          <w:tab w:val="left" w:pos="1701"/>
          <w:tab w:val="left" w:pos="7513"/>
        </w:tabs>
        <w:spacing w:line="240" w:lineRule="exact"/>
        <w:ind w:left="-397" w:right="-340" w:hanging="1905"/>
        <w:jc w:val="center"/>
        <w:rPr>
          <w:rFonts w:ascii="Arial" w:hAnsi="Arial" w:cs="Arial"/>
          <w:b/>
          <w:color w:val="050505"/>
          <w:sz w:val="24"/>
          <w:u w:val="single"/>
        </w:rPr>
      </w:pPr>
      <w:r>
        <w:rPr>
          <w:rFonts w:ascii="Arial" w:hAnsi="Arial" w:cs="Arial"/>
          <w:b/>
          <w:color w:val="050505"/>
          <w:sz w:val="24"/>
        </w:rPr>
        <w:tab/>
      </w:r>
      <w:r w:rsidRPr="00E70854">
        <w:rPr>
          <w:rFonts w:ascii="Arial" w:hAnsi="Arial" w:cs="Arial"/>
          <w:b/>
          <w:color w:val="050505"/>
          <w:sz w:val="24"/>
        </w:rPr>
        <w:t xml:space="preserve"> </w:t>
      </w:r>
      <w:r w:rsidR="0018587B">
        <w:rPr>
          <w:rFonts w:ascii="Arial" w:hAnsi="Arial" w:cs="Arial"/>
          <w:b/>
          <w:color w:val="050505"/>
          <w:sz w:val="24"/>
        </w:rPr>
        <w:t xml:space="preserve">                                    </w:t>
      </w:r>
    </w:p>
    <w:p w14:paraId="1AB75828" w14:textId="77777777" w:rsidR="0018587B" w:rsidRPr="003B71DC" w:rsidRDefault="0018587B" w:rsidP="0018587B">
      <w:pPr>
        <w:tabs>
          <w:tab w:val="left" w:pos="7513"/>
        </w:tabs>
        <w:spacing w:line="276" w:lineRule="auto"/>
        <w:ind w:left="-397" w:right="-340" w:hanging="1905"/>
        <w:jc w:val="center"/>
        <w:rPr>
          <w:rFonts w:ascii="Arial" w:hAnsi="Arial" w:cs="Arial"/>
          <w:b/>
          <w:color w:val="050505"/>
          <w:sz w:val="24"/>
          <w:u w:val="single"/>
        </w:rPr>
      </w:pPr>
      <w:r w:rsidRPr="003B71DC">
        <w:rPr>
          <w:rFonts w:ascii="Arial" w:hAnsi="Arial" w:cs="Arial"/>
          <w:b/>
          <w:color w:val="050505"/>
          <w:sz w:val="24"/>
        </w:rPr>
        <w:tab/>
      </w:r>
      <w:r w:rsidRPr="003B71DC">
        <w:rPr>
          <w:rFonts w:ascii="Arial" w:hAnsi="Arial" w:cs="Arial"/>
          <w:b/>
          <w:color w:val="050505"/>
          <w:sz w:val="24"/>
          <w:u w:val="single"/>
        </w:rPr>
        <w:t>REQUISITOS PARA AUTORIZACIÓN DE LICENCIA</w:t>
      </w:r>
      <w:r w:rsidRPr="003B71DC">
        <w:rPr>
          <w:rFonts w:ascii="Arial" w:hAnsi="Arial" w:cs="Arial"/>
          <w:b/>
          <w:color w:val="050505"/>
          <w:sz w:val="24"/>
        </w:rPr>
        <w:t xml:space="preserve"> </w:t>
      </w:r>
      <w:r w:rsidRPr="003B71DC">
        <w:rPr>
          <w:rFonts w:ascii="Arial" w:hAnsi="Arial" w:cs="Arial"/>
          <w:b/>
          <w:color w:val="050505"/>
          <w:sz w:val="24"/>
        </w:rPr>
        <w:br/>
      </w:r>
      <w:r w:rsidRPr="003B71DC">
        <w:rPr>
          <w:rFonts w:ascii="Arial" w:hAnsi="Arial" w:cs="Arial"/>
          <w:b/>
          <w:color w:val="050505"/>
          <w:sz w:val="24"/>
          <w:u w:val="single"/>
        </w:rPr>
        <w:t xml:space="preserve"> IMPORTADOR Y DISTRIBUIDOR DE PRODUCTOS DE TABACO Y SUS ACCESORIOS</w:t>
      </w:r>
    </w:p>
    <w:p w14:paraId="06BDA404" w14:textId="77777777" w:rsidR="0018587B" w:rsidRPr="003B71DC" w:rsidRDefault="0018587B" w:rsidP="0018587B">
      <w:pPr>
        <w:spacing w:line="240" w:lineRule="exact"/>
        <w:ind w:left="-397" w:right="-340" w:hanging="1905"/>
        <w:jc w:val="center"/>
        <w:rPr>
          <w:rFonts w:ascii="Arial" w:hAnsi="Arial" w:cs="Arial"/>
          <w:b/>
          <w:color w:val="050505"/>
          <w:sz w:val="24"/>
        </w:rPr>
      </w:pPr>
    </w:p>
    <w:p w14:paraId="3449EABF" w14:textId="77777777" w:rsidR="0018587B" w:rsidRPr="003B71DC" w:rsidRDefault="0018587B" w:rsidP="0018587B">
      <w:pPr>
        <w:spacing w:line="240" w:lineRule="exact"/>
        <w:ind w:left="1905" w:hanging="1905"/>
        <w:rPr>
          <w:rFonts w:ascii="Arial" w:hAnsi="Arial" w:cs="Arial"/>
          <w:b/>
          <w:color w:val="050505"/>
          <w:sz w:val="24"/>
        </w:rPr>
      </w:pPr>
      <w:r w:rsidRPr="003B71DC">
        <w:rPr>
          <w:rFonts w:ascii="Arial" w:hAnsi="Arial" w:cs="Arial"/>
          <w:b/>
          <w:color w:val="050505"/>
          <w:sz w:val="24"/>
        </w:rPr>
        <w:t>1- Datos del Solicitante o Representante Legal:</w:t>
      </w:r>
    </w:p>
    <w:p w14:paraId="12BF6B32" w14:textId="77777777" w:rsidR="0018587B" w:rsidRPr="003B71DC" w:rsidRDefault="0018587B" w:rsidP="0018587B">
      <w:pPr>
        <w:numPr>
          <w:ilvl w:val="0"/>
          <w:numId w:val="14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Nombre completo de la persona natural o representante de la persona jurídica.</w:t>
      </w:r>
    </w:p>
    <w:p w14:paraId="54800D6B" w14:textId="77777777" w:rsidR="0018587B" w:rsidRPr="003B71DC" w:rsidRDefault="0018587B" w:rsidP="0018587B">
      <w:pPr>
        <w:numPr>
          <w:ilvl w:val="0"/>
          <w:numId w:val="14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Dirección completa </w:t>
      </w:r>
    </w:p>
    <w:p w14:paraId="4F8F9ACF" w14:textId="77777777" w:rsidR="0018587B" w:rsidRPr="003B71DC" w:rsidRDefault="0018587B" w:rsidP="0018587B">
      <w:pPr>
        <w:numPr>
          <w:ilvl w:val="0"/>
          <w:numId w:val="14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Teléfono o celular y fax                         </w:t>
      </w:r>
    </w:p>
    <w:p w14:paraId="5332E857" w14:textId="77777777" w:rsidR="0018587B" w:rsidRPr="003B71DC" w:rsidRDefault="0018587B" w:rsidP="0018587B">
      <w:pPr>
        <w:numPr>
          <w:ilvl w:val="0"/>
          <w:numId w:val="14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Correo Electrónico </w:t>
      </w:r>
    </w:p>
    <w:p w14:paraId="63083615" w14:textId="77777777" w:rsidR="0018587B" w:rsidRPr="003B71DC" w:rsidRDefault="0018587B" w:rsidP="0018587B">
      <w:pPr>
        <w:numPr>
          <w:ilvl w:val="0"/>
          <w:numId w:val="14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Persona Natural    </w:t>
      </w:r>
    </w:p>
    <w:p w14:paraId="4D0FB3B9" w14:textId="77777777" w:rsidR="0018587B" w:rsidRPr="003B71DC" w:rsidRDefault="0018587B" w:rsidP="0018587B">
      <w:pPr>
        <w:numPr>
          <w:ilvl w:val="0"/>
          <w:numId w:val="14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Persona Jurídica</w:t>
      </w:r>
    </w:p>
    <w:p w14:paraId="6E6E8FDA" w14:textId="77777777" w:rsidR="0018587B" w:rsidRPr="003B71DC" w:rsidRDefault="0018587B" w:rsidP="0018587B">
      <w:pPr>
        <w:numPr>
          <w:ilvl w:val="0"/>
          <w:numId w:val="14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Cedula de identidad (copia)</w:t>
      </w:r>
    </w:p>
    <w:p w14:paraId="2291A19F" w14:textId="77777777" w:rsidR="0018587B" w:rsidRPr="003B71DC" w:rsidRDefault="0018587B" w:rsidP="0018587B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</w:p>
    <w:p w14:paraId="47F21B51" w14:textId="77777777" w:rsidR="0018587B" w:rsidRPr="003B71DC" w:rsidRDefault="0018587B" w:rsidP="0018587B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b/>
          <w:color w:val="050505"/>
          <w:sz w:val="24"/>
        </w:rPr>
        <w:t>2- Datos del Establecimiento</w:t>
      </w:r>
      <w:r w:rsidRPr="003B71DC">
        <w:rPr>
          <w:rFonts w:ascii="Arial" w:hAnsi="Arial" w:cs="Arial"/>
          <w:color w:val="050505"/>
          <w:sz w:val="24"/>
        </w:rPr>
        <w:t>:</w:t>
      </w:r>
    </w:p>
    <w:p w14:paraId="2E0EC200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Nombre o Razón Social</w:t>
      </w:r>
    </w:p>
    <w:p w14:paraId="07355019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Dirección</w:t>
      </w:r>
    </w:p>
    <w:p w14:paraId="234E773F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N° de RUC (cédula RUC y Solvencia fiscal)</w:t>
      </w:r>
    </w:p>
    <w:p w14:paraId="14416D27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Correo electrónico</w:t>
      </w:r>
    </w:p>
    <w:p w14:paraId="2D052CAA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Teléfono</w:t>
      </w:r>
    </w:p>
    <w:p w14:paraId="3A8F31C7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Horario de funcionamiento.</w:t>
      </w:r>
    </w:p>
    <w:p w14:paraId="227565BA" w14:textId="77777777" w:rsidR="0018587B" w:rsidRPr="003B71DC" w:rsidRDefault="0018587B" w:rsidP="0018587B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</w:p>
    <w:p w14:paraId="0CCC6086" w14:textId="77777777" w:rsidR="0018587B" w:rsidRPr="003B71DC" w:rsidRDefault="0018587B" w:rsidP="0018587B">
      <w:pPr>
        <w:spacing w:line="240" w:lineRule="exact"/>
        <w:ind w:left="1905" w:hanging="1905"/>
        <w:rPr>
          <w:rFonts w:ascii="Arial" w:hAnsi="Arial" w:cs="Arial"/>
          <w:b/>
          <w:color w:val="050505"/>
          <w:sz w:val="24"/>
        </w:rPr>
      </w:pPr>
      <w:r w:rsidRPr="003B71DC">
        <w:rPr>
          <w:rFonts w:ascii="Arial" w:hAnsi="Arial" w:cs="Arial"/>
          <w:b/>
          <w:color w:val="050505"/>
          <w:sz w:val="24"/>
        </w:rPr>
        <w:t xml:space="preserve">3- Datos del Profesional Regente:  </w:t>
      </w:r>
    </w:p>
    <w:p w14:paraId="179FA0E4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Nombre completo</w:t>
      </w:r>
    </w:p>
    <w:p w14:paraId="61EC04BF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Dirección:</w:t>
      </w:r>
    </w:p>
    <w:p w14:paraId="367EFCE3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Teléfono o celular y fax</w:t>
      </w:r>
      <w:r w:rsidRPr="003B71DC">
        <w:rPr>
          <w:rFonts w:ascii="Arial" w:hAnsi="Arial" w:cs="Arial"/>
          <w:color w:val="050505"/>
          <w:sz w:val="24"/>
        </w:rPr>
        <w:tab/>
        <w:t xml:space="preserve">                               </w:t>
      </w:r>
    </w:p>
    <w:p w14:paraId="40B860B7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Cédula de identidad (copia)</w:t>
      </w:r>
    </w:p>
    <w:p w14:paraId="7C63148F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Correo electrónico </w:t>
      </w:r>
    </w:p>
    <w:p w14:paraId="0018A81E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Profesión (deberá ser un profesional de la salud con conocimientos en toxicología del tabaco: Médico Toxicólogo / Lic. En Química y Farmacia / Lic. En Farmacia.                                                                                                        </w:t>
      </w:r>
    </w:p>
    <w:p w14:paraId="4CF6253E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Código Sanitario (extendido por el Ministerio de Salud)</w:t>
      </w:r>
    </w:p>
    <w:p w14:paraId="19FFAB05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Horario que ejercerá sus funciones </w:t>
      </w:r>
    </w:p>
    <w:p w14:paraId="0050AAB9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Situación laboral.</w:t>
      </w:r>
    </w:p>
    <w:p w14:paraId="31B22EC2" w14:textId="77777777" w:rsidR="0018587B" w:rsidRPr="003B71DC" w:rsidRDefault="0018587B" w:rsidP="0018587B">
      <w:pPr>
        <w:numPr>
          <w:ilvl w:val="0"/>
          <w:numId w:val="15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Propuesta de horario en el cual ejercerá sus funciones.</w:t>
      </w:r>
    </w:p>
    <w:p w14:paraId="1BB8A11F" w14:textId="77777777" w:rsidR="0018587B" w:rsidRPr="003B71DC" w:rsidRDefault="0018587B" w:rsidP="0018587B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</w:p>
    <w:p w14:paraId="1509DF8E" w14:textId="77777777" w:rsidR="0018587B" w:rsidRPr="003B71DC" w:rsidRDefault="0018587B" w:rsidP="0018587B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b/>
          <w:color w:val="050505"/>
          <w:sz w:val="24"/>
        </w:rPr>
        <w:t>4- Requisitos del Establecimiento Importador y distribuidor.</w:t>
      </w:r>
    </w:p>
    <w:p w14:paraId="36D21464" w14:textId="77777777" w:rsidR="0018587B" w:rsidRPr="003B71DC" w:rsidRDefault="0018587B" w:rsidP="0018587B">
      <w:pPr>
        <w:numPr>
          <w:ilvl w:val="0"/>
          <w:numId w:val="1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Organigrama del Establecimiento                              </w:t>
      </w:r>
      <w:r w:rsidRPr="003B71DC">
        <w:rPr>
          <w:rFonts w:ascii="Arial" w:hAnsi="Arial" w:cs="Arial"/>
          <w:color w:val="050505"/>
          <w:sz w:val="24"/>
        </w:rPr>
        <w:tab/>
      </w:r>
    </w:p>
    <w:p w14:paraId="346516F2" w14:textId="77777777" w:rsidR="0018587B" w:rsidRPr="003B71DC" w:rsidRDefault="0018587B" w:rsidP="0018587B">
      <w:pPr>
        <w:numPr>
          <w:ilvl w:val="0"/>
          <w:numId w:val="1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Área total construida </w:t>
      </w:r>
    </w:p>
    <w:p w14:paraId="252E1ADB" w14:textId="77777777" w:rsidR="0018587B" w:rsidRPr="003B71DC" w:rsidRDefault="0018587B" w:rsidP="0018587B">
      <w:pPr>
        <w:numPr>
          <w:ilvl w:val="0"/>
          <w:numId w:val="1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Área administrativa</w:t>
      </w:r>
    </w:p>
    <w:p w14:paraId="74C90E56" w14:textId="77777777" w:rsidR="0018587B" w:rsidRPr="003B71DC" w:rsidRDefault="0018587B" w:rsidP="0018587B">
      <w:pPr>
        <w:numPr>
          <w:ilvl w:val="0"/>
          <w:numId w:val="1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Área de despacho</w:t>
      </w:r>
    </w:p>
    <w:p w14:paraId="6037DDB8" w14:textId="77777777" w:rsidR="0018587B" w:rsidRPr="003B71DC" w:rsidRDefault="0018587B" w:rsidP="0018587B">
      <w:pPr>
        <w:numPr>
          <w:ilvl w:val="0"/>
          <w:numId w:val="1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Área de bodega</w:t>
      </w:r>
    </w:p>
    <w:p w14:paraId="5A41CC03" w14:textId="77777777" w:rsidR="0018587B" w:rsidRPr="003B71DC" w:rsidRDefault="0018587B" w:rsidP="0018587B">
      <w:pPr>
        <w:numPr>
          <w:ilvl w:val="0"/>
          <w:numId w:val="1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Normas de aseo para el personal.</w:t>
      </w:r>
    </w:p>
    <w:p w14:paraId="293C65B5" w14:textId="77777777" w:rsidR="0018587B" w:rsidRPr="003B71DC" w:rsidRDefault="0018587B" w:rsidP="0018587B">
      <w:pPr>
        <w:numPr>
          <w:ilvl w:val="0"/>
          <w:numId w:val="1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Personal propuesto para cada área y su clasificación </w:t>
      </w:r>
    </w:p>
    <w:p w14:paraId="0D16A9B2" w14:textId="77777777" w:rsidR="0018587B" w:rsidRPr="003B71DC" w:rsidRDefault="0018587B" w:rsidP="0018587B">
      <w:pPr>
        <w:numPr>
          <w:ilvl w:val="0"/>
          <w:numId w:val="1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Permiso de la Alcaldía del establecimiento.</w:t>
      </w:r>
    </w:p>
    <w:p w14:paraId="3978DC71" w14:textId="77777777" w:rsidR="0018587B" w:rsidRPr="003B71DC" w:rsidRDefault="0018587B" w:rsidP="0018587B">
      <w:pPr>
        <w:numPr>
          <w:ilvl w:val="0"/>
          <w:numId w:val="1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Permiso ambiental (MARENA) del establecimiento (bodega de químicos)</w:t>
      </w:r>
    </w:p>
    <w:p w14:paraId="6CADBF87" w14:textId="77777777" w:rsidR="0018587B" w:rsidRPr="003B71DC" w:rsidRDefault="0018587B" w:rsidP="0018587B">
      <w:pPr>
        <w:numPr>
          <w:ilvl w:val="0"/>
          <w:numId w:val="16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>Acta de inspección del MINSA</w:t>
      </w:r>
    </w:p>
    <w:p w14:paraId="60998E22" w14:textId="77777777" w:rsidR="0018587B" w:rsidRPr="003B71DC" w:rsidRDefault="0018587B" w:rsidP="0018587B">
      <w:pPr>
        <w:spacing w:line="240" w:lineRule="exact"/>
        <w:ind w:left="1905" w:hanging="1905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color w:val="050505"/>
          <w:sz w:val="24"/>
        </w:rPr>
        <w:t xml:space="preserve">        </w:t>
      </w:r>
    </w:p>
    <w:p w14:paraId="7DEEA45C" w14:textId="77777777" w:rsidR="0018587B" w:rsidRPr="003B71DC" w:rsidRDefault="0018587B" w:rsidP="0018587B">
      <w:pPr>
        <w:spacing w:line="240" w:lineRule="exact"/>
        <w:ind w:left="1905" w:hanging="1905"/>
        <w:rPr>
          <w:rFonts w:ascii="Arial" w:eastAsia="SimSun" w:hAnsi="Arial" w:cs="Arial"/>
          <w:sz w:val="24"/>
        </w:rPr>
      </w:pPr>
      <w:r w:rsidRPr="003B71DC">
        <w:rPr>
          <w:rFonts w:ascii="Arial" w:hAnsi="Arial" w:cs="Arial"/>
          <w:b/>
          <w:color w:val="050505"/>
          <w:sz w:val="24"/>
        </w:rPr>
        <w:t>5- Datos, Clasificación y Composición del producto de Tabaco a Importar y distribuir</w:t>
      </w:r>
      <w:r w:rsidRPr="003B71DC">
        <w:rPr>
          <w:rFonts w:ascii="Arial" w:hAnsi="Arial" w:cs="Arial"/>
          <w:sz w:val="24"/>
        </w:rPr>
        <w:tab/>
      </w:r>
      <w:r w:rsidRPr="003B71DC">
        <w:rPr>
          <w:rFonts w:ascii="Arial" w:eastAsia="SimSun" w:hAnsi="Arial" w:cs="Arial"/>
          <w:sz w:val="24"/>
        </w:rPr>
        <w:t xml:space="preserve">    </w:t>
      </w:r>
    </w:p>
    <w:p w14:paraId="472460D9" w14:textId="77777777" w:rsidR="0018587B" w:rsidRPr="003B71DC" w:rsidRDefault="0018587B" w:rsidP="0018587B">
      <w:pPr>
        <w:numPr>
          <w:ilvl w:val="0"/>
          <w:numId w:val="18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Nombre Comercial:</w:t>
      </w:r>
    </w:p>
    <w:p w14:paraId="59A42F62" w14:textId="77777777" w:rsidR="0018587B" w:rsidRPr="003B71DC" w:rsidRDefault="0018587B" w:rsidP="0018587B">
      <w:pPr>
        <w:numPr>
          <w:ilvl w:val="0"/>
          <w:numId w:val="18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Marca del producto:</w:t>
      </w:r>
    </w:p>
    <w:p w14:paraId="0ABAB88B" w14:textId="77777777" w:rsidR="0018587B" w:rsidRPr="003B71DC" w:rsidRDefault="0018587B" w:rsidP="0018587B">
      <w:pPr>
        <w:numPr>
          <w:ilvl w:val="0"/>
          <w:numId w:val="18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Tipos de presentaciones del producto a importar</w:t>
      </w:r>
    </w:p>
    <w:p w14:paraId="38465C3A" w14:textId="77777777" w:rsidR="0018587B" w:rsidRPr="003B71DC" w:rsidRDefault="0018587B" w:rsidP="0018587B">
      <w:pPr>
        <w:numPr>
          <w:ilvl w:val="0"/>
          <w:numId w:val="18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Presentaciones de las Cajetillas de Cigarros y cigarrillos (no menor de 10, ni mayor de 20 cigarrillos)</w:t>
      </w:r>
    </w:p>
    <w:p w14:paraId="7E4CEB97" w14:textId="77777777" w:rsidR="0018587B" w:rsidRPr="003B71DC" w:rsidRDefault="0018587B" w:rsidP="0018587B">
      <w:pPr>
        <w:numPr>
          <w:ilvl w:val="2"/>
          <w:numId w:val="17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lastRenderedPageBreak/>
        <w:t>Presentaciones de las Cajas de tabaco</w:t>
      </w:r>
    </w:p>
    <w:p w14:paraId="67F70DD8" w14:textId="77777777" w:rsidR="0018587B" w:rsidRPr="003B71DC" w:rsidRDefault="0018587B" w:rsidP="0018587B">
      <w:pPr>
        <w:numPr>
          <w:ilvl w:val="0"/>
          <w:numId w:val="17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Otros productos:</w:t>
      </w:r>
    </w:p>
    <w:p w14:paraId="0BDAF967" w14:textId="77777777" w:rsidR="0018587B" w:rsidRPr="003B71DC" w:rsidRDefault="0018587B" w:rsidP="0018587B">
      <w:pPr>
        <w:numPr>
          <w:ilvl w:val="2"/>
          <w:numId w:val="17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Chicles de mascar</w:t>
      </w:r>
    </w:p>
    <w:p w14:paraId="6A9EA767" w14:textId="77777777" w:rsidR="0018587B" w:rsidRPr="003B71DC" w:rsidRDefault="0018587B" w:rsidP="0018587B">
      <w:pPr>
        <w:numPr>
          <w:ilvl w:val="2"/>
          <w:numId w:val="17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Parches de nicotina</w:t>
      </w:r>
    </w:p>
    <w:p w14:paraId="63890317" w14:textId="77777777" w:rsidR="0018587B" w:rsidRPr="003B71DC" w:rsidRDefault="0018587B" w:rsidP="0018587B">
      <w:pPr>
        <w:numPr>
          <w:ilvl w:val="2"/>
          <w:numId w:val="17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 xml:space="preserve">Pastillas para chupar </w:t>
      </w:r>
    </w:p>
    <w:p w14:paraId="1A48800B" w14:textId="77777777" w:rsidR="0018587B" w:rsidRPr="003B71DC" w:rsidRDefault="0018587B" w:rsidP="0018587B">
      <w:pPr>
        <w:numPr>
          <w:ilvl w:val="2"/>
          <w:numId w:val="17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Inhaladores, rociadores nasales, entre otros.</w:t>
      </w:r>
    </w:p>
    <w:p w14:paraId="6A64F50B" w14:textId="77777777" w:rsidR="0018587B" w:rsidRPr="003B71DC" w:rsidRDefault="0018587B" w:rsidP="0018587B">
      <w:pPr>
        <w:numPr>
          <w:ilvl w:val="2"/>
          <w:numId w:val="17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Otros: papeles, filtros, saborizantes, olores, boquillas, entre otros</w:t>
      </w:r>
    </w:p>
    <w:p w14:paraId="3E19990A" w14:textId="77777777" w:rsidR="0018587B" w:rsidRPr="003B71DC" w:rsidRDefault="0018587B" w:rsidP="0018587B">
      <w:pPr>
        <w:numPr>
          <w:ilvl w:val="0"/>
          <w:numId w:val="19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 xml:space="preserve">Composición de los productos por cada marca, a través de Declaración Jurada ante Notario  Público: </w:t>
      </w:r>
    </w:p>
    <w:p w14:paraId="7710D9A4" w14:textId="77777777" w:rsidR="0018587B" w:rsidRPr="003B71DC" w:rsidRDefault="0018587B" w:rsidP="0018587B">
      <w:pPr>
        <w:numPr>
          <w:ilvl w:val="2"/>
          <w:numId w:val="19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Nicotina</w:t>
      </w:r>
    </w:p>
    <w:p w14:paraId="5C7A4D94" w14:textId="77777777" w:rsidR="0018587B" w:rsidRPr="003B71DC" w:rsidRDefault="0018587B" w:rsidP="0018587B">
      <w:pPr>
        <w:numPr>
          <w:ilvl w:val="2"/>
          <w:numId w:val="19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Alquitrán</w:t>
      </w:r>
    </w:p>
    <w:p w14:paraId="5AFF2146" w14:textId="77777777" w:rsidR="0018587B" w:rsidRDefault="0018587B" w:rsidP="0018587B">
      <w:pPr>
        <w:numPr>
          <w:ilvl w:val="2"/>
          <w:numId w:val="19"/>
        </w:numPr>
        <w:spacing w:line="240" w:lineRule="auto"/>
        <w:rPr>
          <w:rFonts w:ascii="Arial" w:hAnsi="Arial" w:cs="Arial"/>
          <w:noProof/>
          <w:sz w:val="24"/>
        </w:rPr>
      </w:pPr>
      <w:r w:rsidRPr="003B71DC">
        <w:rPr>
          <w:rFonts w:ascii="Arial" w:hAnsi="Arial" w:cs="Arial"/>
          <w:noProof/>
          <w:sz w:val="24"/>
        </w:rPr>
        <w:t>Monóxido de carbono</w:t>
      </w:r>
    </w:p>
    <w:p w14:paraId="08AC5399" w14:textId="77777777" w:rsidR="0018587B" w:rsidRPr="003B71DC" w:rsidRDefault="0018587B" w:rsidP="0018587B">
      <w:pPr>
        <w:spacing w:line="240" w:lineRule="auto"/>
        <w:ind w:left="2160"/>
        <w:rPr>
          <w:rFonts w:ascii="Arial" w:hAnsi="Arial" w:cs="Arial"/>
          <w:noProof/>
          <w:sz w:val="24"/>
        </w:rPr>
      </w:pPr>
    </w:p>
    <w:p w14:paraId="560FCDE7" w14:textId="77777777" w:rsidR="0018587B" w:rsidRPr="003B71DC" w:rsidRDefault="0018587B" w:rsidP="0018587B">
      <w:pPr>
        <w:spacing w:line="240" w:lineRule="exact"/>
        <w:ind w:left="1905" w:hanging="1905"/>
        <w:rPr>
          <w:rFonts w:ascii="Arial" w:hAnsi="Arial" w:cs="Arial"/>
          <w:b/>
          <w:color w:val="050505"/>
          <w:sz w:val="24"/>
        </w:rPr>
      </w:pPr>
      <w:r w:rsidRPr="003B71DC">
        <w:rPr>
          <w:rFonts w:ascii="Arial" w:hAnsi="Arial" w:cs="Arial"/>
          <w:b/>
          <w:color w:val="050505"/>
          <w:sz w:val="24"/>
        </w:rPr>
        <w:t xml:space="preserve">6- Documentos adjuntos: </w:t>
      </w:r>
    </w:p>
    <w:p w14:paraId="375AEF09" w14:textId="77777777" w:rsidR="0018587B" w:rsidRPr="003B71DC" w:rsidRDefault="0018587B" w:rsidP="0018587B">
      <w:pPr>
        <w:numPr>
          <w:ilvl w:val="0"/>
          <w:numId w:val="20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sz w:val="24"/>
        </w:rPr>
        <w:t>Copia de</w:t>
      </w:r>
      <w:r w:rsidRPr="003B71DC">
        <w:rPr>
          <w:rFonts w:ascii="Arial" w:hAnsi="Arial" w:cs="Arial"/>
          <w:b/>
          <w:sz w:val="24"/>
        </w:rPr>
        <w:t xml:space="preserve"> </w:t>
      </w:r>
      <w:r w:rsidRPr="003B71DC">
        <w:rPr>
          <w:rFonts w:ascii="Arial" w:hAnsi="Arial" w:cs="Arial"/>
          <w:sz w:val="24"/>
        </w:rPr>
        <w:t xml:space="preserve">Acta Constitutiva y Estatutos de la Sociedad (con sus reformas si las tuviere), inscrita en el Registro Público de la Propiedad Mercantil que corresponda, autenticada por Notario Público. </w:t>
      </w:r>
      <w:r w:rsidRPr="003B71DC">
        <w:rPr>
          <w:rFonts w:ascii="Arial" w:hAnsi="Arial" w:cs="Arial"/>
          <w:noProof/>
          <w:sz w:val="24"/>
        </w:rPr>
        <w:t>(cuando aplique).</w:t>
      </w:r>
    </w:p>
    <w:p w14:paraId="3690F720" w14:textId="77777777" w:rsidR="0018587B" w:rsidRPr="003B71DC" w:rsidRDefault="0018587B" w:rsidP="0018587B">
      <w:pPr>
        <w:numPr>
          <w:ilvl w:val="0"/>
          <w:numId w:val="20"/>
        </w:numPr>
        <w:tabs>
          <w:tab w:val="left" w:pos="851"/>
        </w:tabs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sz w:val="24"/>
        </w:rPr>
        <w:t>Copia de Poder General de Administración o Poder Generalísimo del Representante Legal, inscrito en el Registro Público de la Propiedad Mercantil que corresponda, autenticado por Notario Público.</w:t>
      </w:r>
    </w:p>
    <w:p w14:paraId="72654BB5" w14:textId="77777777" w:rsidR="0018587B" w:rsidRPr="003B71DC" w:rsidRDefault="0018587B" w:rsidP="0018587B">
      <w:pPr>
        <w:numPr>
          <w:ilvl w:val="0"/>
          <w:numId w:val="20"/>
        </w:numPr>
        <w:spacing w:line="240" w:lineRule="exact"/>
        <w:rPr>
          <w:rFonts w:ascii="Arial" w:hAnsi="Arial" w:cs="Arial"/>
          <w:color w:val="050505"/>
          <w:sz w:val="24"/>
        </w:rPr>
      </w:pPr>
      <w:r w:rsidRPr="003B71DC">
        <w:rPr>
          <w:rFonts w:ascii="Arial" w:hAnsi="Arial" w:cs="Arial"/>
          <w:sz w:val="24"/>
        </w:rPr>
        <w:t>Copia de Poder de Importación, Distribución y Comercialización actualizado, otorgado por Laboratorio Extranjero o Titular de Registro Sanitario del producto de tabaco, autenticada por Notario Público.</w:t>
      </w:r>
    </w:p>
    <w:p w14:paraId="33164ABA" w14:textId="77777777" w:rsidR="0018587B" w:rsidRPr="003B71DC" w:rsidRDefault="0018587B" w:rsidP="0018587B">
      <w:pPr>
        <w:numPr>
          <w:ilvl w:val="0"/>
          <w:numId w:val="20"/>
        </w:numPr>
        <w:spacing w:line="240" w:lineRule="exact"/>
        <w:rPr>
          <w:rFonts w:ascii="Arial" w:hAnsi="Arial" w:cs="Arial"/>
          <w:sz w:val="24"/>
        </w:rPr>
      </w:pPr>
      <w:r w:rsidRPr="003B71DC">
        <w:rPr>
          <w:rFonts w:ascii="Arial" w:hAnsi="Arial" w:cs="Arial"/>
          <w:sz w:val="24"/>
        </w:rPr>
        <w:t xml:space="preserve">Copia de Poder Especial de Representación actualizado, otorgado a Profesional Regente para tramitar registro sanitario de producto de tabaco que importen y distribuyen, autenticado por Notario Público.  </w:t>
      </w:r>
    </w:p>
    <w:p w14:paraId="793D91AA" w14:textId="5A8E008B" w:rsidR="0018587B" w:rsidRDefault="0018587B" w:rsidP="0018587B">
      <w:pPr>
        <w:numPr>
          <w:ilvl w:val="0"/>
          <w:numId w:val="20"/>
        </w:numPr>
        <w:spacing w:line="240" w:lineRule="exact"/>
        <w:rPr>
          <w:rFonts w:ascii="Arial" w:hAnsi="Arial" w:cs="Arial"/>
          <w:sz w:val="24"/>
          <w:lang w:val="es-ES_tradnl"/>
        </w:rPr>
      </w:pPr>
      <w:r w:rsidRPr="003B71DC">
        <w:rPr>
          <w:rFonts w:ascii="Arial" w:hAnsi="Arial" w:cs="Arial"/>
          <w:sz w:val="24"/>
        </w:rPr>
        <w:t xml:space="preserve">Copia del contrato establecido entre el </w:t>
      </w:r>
      <w:r w:rsidRPr="003B71DC">
        <w:rPr>
          <w:rFonts w:ascii="Arial" w:hAnsi="Arial" w:cs="Arial"/>
          <w:sz w:val="24"/>
          <w:lang w:val="es-ES_tradnl"/>
        </w:rPr>
        <w:t>Regente y el Representante legal. Con todos los aspectos relacionados a la Regencia (firmado y sellado)</w:t>
      </w:r>
    </w:p>
    <w:p w14:paraId="6CB2C514" w14:textId="77777777" w:rsidR="00B567A5" w:rsidRDefault="00B567A5" w:rsidP="00B567A5">
      <w:pPr>
        <w:spacing w:line="240" w:lineRule="exact"/>
        <w:rPr>
          <w:rFonts w:ascii="Arial" w:hAnsi="Arial" w:cs="Arial"/>
          <w:sz w:val="24"/>
          <w:lang w:val="es-ES_tradnl"/>
        </w:rPr>
      </w:pPr>
    </w:p>
    <w:p w14:paraId="14B7A858" w14:textId="425669FF" w:rsidR="00B567A5" w:rsidRPr="00B567A5" w:rsidRDefault="00B567A5" w:rsidP="00B567A5">
      <w:pPr>
        <w:spacing w:line="240" w:lineRule="exact"/>
        <w:rPr>
          <w:rFonts w:ascii="Arial" w:hAnsi="Arial" w:cs="Arial"/>
          <w:b/>
          <w:bCs/>
          <w:sz w:val="24"/>
          <w:lang w:val="es-ES_tradnl"/>
        </w:rPr>
      </w:pPr>
      <w:r w:rsidRPr="00B567A5">
        <w:rPr>
          <w:rFonts w:ascii="Arial" w:hAnsi="Arial" w:cs="Arial"/>
          <w:b/>
          <w:bCs/>
          <w:sz w:val="24"/>
          <w:lang w:val="es-ES_tradnl"/>
        </w:rPr>
        <w:t xml:space="preserve">TODA LA DOCUMENTACION DEBE SER ENVIADA A LOS CORREOS: </w:t>
      </w:r>
      <w:hyperlink r:id="rId8" w:history="1">
        <w:r w:rsidRPr="00B567A5">
          <w:rPr>
            <w:rStyle w:val="Hipervnculo"/>
            <w:rFonts w:ascii="Arial" w:hAnsi="Arial" w:cs="Arial"/>
            <w:b/>
            <w:bCs/>
            <w:sz w:val="24"/>
            <w:lang w:val="es-ES_tradnl"/>
          </w:rPr>
          <w:t>toxicologia1@minsa.gob.ni</w:t>
        </w:r>
      </w:hyperlink>
      <w:r w:rsidRPr="00B567A5">
        <w:rPr>
          <w:rFonts w:ascii="Arial" w:hAnsi="Arial" w:cs="Arial"/>
          <w:b/>
          <w:bCs/>
          <w:sz w:val="24"/>
          <w:lang w:val="es-ES_tradnl"/>
        </w:rPr>
        <w:t xml:space="preserve"> y </w:t>
      </w:r>
      <w:hyperlink r:id="rId9" w:history="1">
        <w:r w:rsidRPr="00B567A5">
          <w:rPr>
            <w:rStyle w:val="Hipervnculo"/>
            <w:rFonts w:ascii="Arial" w:hAnsi="Arial" w:cs="Arial"/>
            <w:b/>
            <w:bCs/>
            <w:sz w:val="24"/>
            <w:lang w:val="es-ES_tradnl"/>
          </w:rPr>
          <w:t>toxicologia2@minsa.gob.ni</w:t>
        </w:r>
      </w:hyperlink>
      <w:r w:rsidRPr="00B567A5">
        <w:rPr>
          <w:rFonts w:ascii="Arial" w:hAnsi="Arial" w:cs="Arial"/>
          <w:b/>
          <w:bCs/>
          <w:sz w:val="24"/>
          <w:lang w:val="es-ES_tradnl"/>
        </w:rPr>
        <w:t xml:space="preserve"> para evaluación</w:t>
      </w:r>
      <w:r>
        <w:rPr>
          <w:rFonts w:ascii="Arial" w:hAnsi="Arial" w:cs="Arial"/>
          <w:b/>
          <w:bCs/>
          <w:sz w:val="24"/>
          <w:lang w:val="es-ES_tradnl"/>
        </w:rPr>
        <w:t>.</w:t>
      </w:r>
    </w:p>
    <w:p w14:paraId="4A0A2DA1" w14:textId="77777777" w:rsidR="0018587B" w:rsidRPr="003B71DC" w:rsidRDefault="0018587B" w:rsidP="0018587B">
      <w:pPr>
        <w:spacing w:line="240" w:lineRule="exact"/>
        <w:ind w:left="1135" w:right="616"/>
        <w:rPr>
          <w:rFonts w:ascii="Arial" w:hAnsi="Arial" w:cs="Arial"/>
          <w:sz w:val="24"/>
        </w:rPr>
      </w:pPr>
    </w:p>
    <w:p w14:paraId="03855188" w14:textId="77777777" w:rsidR="0018587B" w:rsidRPr="003B71DC" w:rsidRDefault="0018587B" w:rsidP="0018587B">
      <w:pPr>
        <w:spacing w:line="240" w:lineRule="exact"/>
        <w:ind w:left="1905" w:hanging="1905"/>
        <w:rPr>
          <w:rFonts w:ascii="Arial" w:hAnsi="Arial" w:cs="Arial"/>
          <w:b/>
          <w:color w:val="050505"/>
          <w:sz w:val="24"/>
        </w:rPr>
      </w:pPr>
      <w:r w:rsidRPr="003B71DC">
        <w:rPr>
          <w:rFonts w:ascii="Arial" w:hAnsi="Arial" w:cs="Arial"/>
          <w:b/>
          <w:color w:val="050505"/>
          <w:sz w:val="24"/>
        </w:rPr>
        <w:t xml:space="preserve">7- Pago de aranceles: </w:t>
      </w:r>
    </w:p>
    <w:p w14:paraId="2C95924B" w14:textId="77777777" w:rsidR="0018587B" w:rsidRPr="003B71DC" w:rsidRDefault="0018587B" w:rsidP="0018587B">
      <w:pPr>
        <w:tabs>
          <w:tab w:val="left" w:pos="9781"/>
        </w:tabs>
        <w:spacing w:line="240" w:lineRule="exact"/>
        <w:rPr>
          <w:rFonts w:ascii="Arial" w:hAnsi="Arial" w:cs="Arial"/>
          <w:sz w:val="24"/>
        </w:rPr>
      </w:pPr>
    </w:p>
    <w:p w14:paraId="011A1075" w14:textId="77777777" w:rsidR="0018587B" w:rsidRPr="003B71DC" w:rsidRDefault="0018587B" w:rsidP="0018587B">
      <w:pPr>
        <w:tabs>
          <w:tab w:val="left" w:pos="9781"/>
        </w:tabs>
        <w:spacing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3B71DC">
        <w:rPr>
          <w:rFonts w:ascii="Arial" w:hAnsi="Arial" w:cs="Arial"/>
          <w:sz w:val="24"/>
        </w:rPr>
        <w:t>nspección: C$ 1814.62.00 o su equivalente en dólares. Si la inspección no es satisfactoria y requiere de nueva visita de inspección. Deberá cancelar el arancel de Re inspección que equivale al mismo monto de C$ 1814.62.00 (o su equivalente en dólares.</w:t>
      </w:r>
    </w:p>
    <w:p w14:paraId="5FF5F75F" w14:textId="77777777" w:rsidR="0018587B" w:rsidRDefault="0018587B" w:rsidP="0018587B">
      <w:pPr>
        <w:spacing w:line="240" w:lineRule="exact"/>
        <w:ind w:right="616"/>
        <w:rPr>
          <w:rFonts w:ascii="Arial" w:hAnsi="Arial" w:cs="Arial"/>
          <w:sz w:val="24"/>
        </w:rPr>
      </w:pPr>
    </w:p>
    <w:p w14:paraId="7A1FF16B" w14:textId="77777777" w:rsidR="0018587B" w:rsidRPr="003B71DC" w:rsidRDefault="0018587B" w:rsidP="0018587B">
      <w:pPr>
        <w:spacing w:line="240" w:lineRule="exact"/>
        <w:ind w:right="616"/>
        <w:rPr>
          <w:rFonts w:ascii="Arial" w:hAnsi="Arial" w:cs="Arial"/>
          <w:sz w:val="24"/>
        </w:rPr>
      </w:pPr>
      <w:r w:rsidRPr="003B71DC">
        <w:rPr>
          <w:rFonts w:ascii="Arial" w:hAnsi="Arial" w:cs="Arial"/>
          <w:sz w:val="24"/>
        </w:rPr>
        <w:t>Licencia de Importador/Distribuidor: C$25,005.46 o su equivalente en dólares</w:t>
      </w:r>
    </w:p>
    <w:p w14:paraId="367D8F7B" w14:textId="77777777" w:rsidR="0018587B" w:rsidRPr="003B71DC" w:rsidRDefault="0018587B" w:rsidP="0018587B">
      <w:pPr>
        <w:spacing w:line="240" w:lineRule="exact"/>
        <w:ind w:right="616"/>
        <w:rPr>
          <w:rFonts w:ascii="Arial" w:hAnsi="Arial" w:cs="Arial"/>
          <w:sz w:val="24"/>
        </w:rPr>
      </w:pPr>
    </w:p>
    <w:p w14:paraId="09F63409" w14:textId="77777777" w:rsidR="0018587B" w:rsidRPr="003B71DC" w:rsidRDefault="0018587B" w:rsidP="0018587B">
      <w:pPr>
        <w:spacing w:line="240" w:lineRule="exact"/>
        <w:ind w:right="616"/>
        <w:rPr>
          <w:rFonts w:ascii="Arial" w:hAnsi="Arial" w:cs="Arial"/>
          <w:sz w:val="24"/>
        </w:rPr>
      </w:pPr>
      <w:r w:rsidRPr="003B71DC">
        <w:rPr>
          <w:rFonts w:ascii="Arial" w:hAnsi="Arial" w:cs="Arial"/>
          <w:sz w:val="24"/>
        </w:rPr>
        <w:t xml:space="preserve">Registro sanitario de cigarrillos/ cigarros: U$ 200.00 (cien dólares </w:t>
      </w:r>
      <w:r w:rsidRPr="003B71DC">
        <w:rPr>
          <w:rFonts w:ascii="Arial" w:eastAsia="SimSun" w:hAnsi="Arial" w:cs="Arial"/>
          <w:sz w:val="24"/>
        </w:rPr>
        <w:t xml:space="preserve">de </w:t>
      </w:r>
      <w:r w:rsidRPr="003B71DC">
        <w:rPr>
          <w:rFonts w:ascii="Arial" w:eastAsia="SimSun" w:hAnsi="Arial" w:cs="Arial"/>
          <w:sz w:val="24"/>
          <w:lang w:val="es-ES_tradnl"/>
        </w:rPr>
        <w:t>los Estados Unidos de América</w:t>
      </w:r>
      <w:r w:rsidRPr="003B71DC">
        <w:rPr>
          <w:rFonts w:ascii="Arial" w:hAnsi="Arial" w:cs="Arial"/>
          <w:sz w:val="24"/>
        </w:rPr>
        <w:t xml:space="preserve">) o su equivalente en córdobas, por cada marca. </w:t>
      </w:r>
    </w:p>
    <w:p w14:paraId="4536E249" w14:textId="77777777" w:rsidR="0018587B" w:rsidRDefault="0018587B" w:rsidP="0018587B">
      <w:pPr>
        <w:spacing w:line="240" w:lineRule="exact"/>
        <w:ind w:right="616"/>
        <w:rPr>
          <w:rFonts w:ascii="Arial" w:hAnsi="Arial" w:cs="Arial"/>
          <w:sz w:val="24"/>
        </w:rPr>
      </w:pPr>
    </w:p>
    <w:p w14:paraId="6593DA04" w14:textId="77777777" w:rsidR="0018587B" w:rsidRPr="003B71DC" w:rsidRDefault="0018587B" w:rsidP="0018587B">
      <w:pPr>
        <w:spacing w:line="240" w:lineRule="exact"/>
        <w:ind w:right="616"/>
        <w:rPr>
          <w:rFonts w:ascii="Arial" w:hAnsi="Arial" w:cs="Arial"/>
          <w:sz w:val="24"/>
        </w:rPr>
      </w:pPr>
      <w:r w:rsidRPr="003B71DC">
        <w:rPr>
          <w:rFonts w:ascii="Arial" w:hAnsi="Arial" w:cs="Arial"/>
          <w:sz w:val="24"/>
        </w:rPr>
        <w:t xml:space="preserve">Autorización de facturas: U$ 50.00 (cincuenta dólares </w:t>
      </w:r>
      <w:r w:rsidRPr="003B71DC">
        <w:rPr>
          <w:rFonts w:ascii="Arial" w:eastAsia="SimSun" w:hAnsi="Arial" w:cs="Arial"/>
          <w:sz w:val="24"/>
        </w:rPr>
        <w:t xml:space="preserve">de </w:t>
      </w:r>
      <w:r w:rsidRPr="003B71DC">
        <w:rPr>
          <w:rFonts w:ascii="Arial" w:eastAsia="SimSun" w:hAnsi="Arial" w:cs="Arial"/>
          <w:sz w:val="24"/>
          <w:lang w:val="es-ES_tradnl"/>
        </w:rPr>
        <w:t>los Estados Unidos de América</w:t>
      </w:r>
      <w:r w:rsidRPr="003B71DC">
        <w:rPr>
          <w:rFonts w:ascii="Arial" w:hAnsi="Arial" w:cs="Arial"/>
          <w:sz w:val="24"/>
        </w:rPr>
        <w:t>) o su equivalente en córdobas.</w:t>
      </w:r>
    </w:p>
    <w:p w14:paraId="741FC0F0" w14:textId="77777777" w:rsidR="0018587B" w:rsidRPr="003B71DC" w:rsidRDefault="0018587B" w:rsidP="0018587B">
      <w:pPr>
        <w:spacing w:line="240" w:lineRule="exact"/>
        <w:ind w:right="616"/>
        <w:rPr>
          <w:rFonts w:ascii="Arial" w:hAnsi="Arial" w:cs="Arial"/>
          <w:sz w:val="24"/>
        </w:rPr>
      </w:pPr>
    </w:p>
    <w:p w14:paraId="0139B033" w14:textId="77777777" w:rsidR="0018587B" w:rsidRDefault="0018587B" w:rsidP="0018587B">
      <w:pPr>
        <w:spacing w:line="240" w:lineRule="exact"/>
        <w:ind w:right="616"/>
        <w:rPr>
          <w:rFonts w:ascii="Arial" w:hAnsi="Arial" w:cs="Arial"/>
          <w:b/>
          <w:sz w:val="24"/>
        </w:rPr>
      </w:pPr>
      <w:r w:rsidRPr="003B71DC">
        <w:rPr>
          <w:rFonts w:ascii="Arial" w:hAnsi="Arial" w:cs="Arial"/>
          <w:b/>
          <w:sz w:val="24"/>
        </w:rPr>
        <w:t xml:space="preserve">8- Luego de emitida la Licencia, en caso de importación de tabaco y sus productos que vayan hacer comercializados en el país, deberán cumplir con lo establecido en la Ley 727, capítulo IV y en la Resolución Ministerial 334-2021, sobre empaque y etiquetado. (Como requisito previo al Registro). </w:t>
      </w:r>
    </w:p>
    <w:p w14:paraId="1D29557E" w14:textId="77777777" w:rsidR="0018587B" w:rsidRDefault="0018587B" w:rsidP="0018587B">
      <w:pPr>
        <w:spacing w:line="240" w:lineRule="exact"/>
        <w:ind w:right="616"/>
        <w:rPr>
          <w:rFonts w:ascii="Arial" w:hAnsi="Arial" w:cs="Arial"/>
          <w:b/>
          <w:sz w:val="24"/>
        </w:rPr>
      </w:pPr>
    </w:p>
    <w:sectPr w:rsidR="0018587B" w:rsidSect="004364F4">
      <w:headerReference w:type="default" r:id="rId10"/>
      <w:footerReference w:type="default" r:id="rId11"/>
      <w:pgSz w:w="12240" w:h="15840" w:code="1"/>
      <w:pgMar w:top="1417" w:right="1183" w:bottom="993" w:left="1560" w:header="227" w:footer="227" w:gutter="0"/>
      <w:cols w:space="708"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602C" w14:textId="77777777" w:rsidR="0056565A" w:rsidRDefault="0056565A" w:rsidP="0063744C">
      <w:pPr>
        <w:spacing w:line="240" w:lineRule="auto"/>
      </w:pPr>
      <w:r>
        <w:separator/>
      </w:r>
    </w:p>
  </w:endnote>
  <w:endnote w:type="continuationSeparator" w:id="0">
    <w:p w14:paraId="44D53B88" w14:textId="77777777" w:rsidR="0056565A" w:rsidRDefault="0056565A" w:rsidP="00637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8971" w14:textId="09F070A3" w:rsidR="00C44A23" w:rsidRPr="00C44A23" w:rsidRDefault="00C44A23" w:rsidP="00C44A23">
    <w:pPr>
      <w:spacing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C44A23">
      <w:rPr>
        <w:rFonts w:ascii="Arial" w:hAnsi="Arial" w:cs="Arial"/>
        <w:b/>
        <w:bCs/>
        <w:sz w:val="20"/>
        <w:szCs w:val="20"/>
      </w:rPr>
      <w:t>Complejo Nacional de Salud “Dra. Concepción Palacios”,</w:t>
    </w:r>
  </w:p>
  <w:p w14:paraId="00B5922A" w14:textId="227C458E" w:rsidR="00C44A23" w:rsidRPr="00C44A23" w:rsidRDefault="00C44A23" w:rsidP="00C44A23">
    <w:pPr>
      <w:spacing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C44A23">
      <w:rPr>
        <w:rFonts w:ascii="Arial" w:hAnsi="Arial" w:cs="Arial"/>
        <w:b/>
        <w:bCs/>
        <w:sz w:val="20"/>
        <w:szCs w:val="20"/>
      </w:rPr>
      <w:t>Costado Oeste Colonia 1ro. De mayo, Managua, Nicaragua.</w:t>
    </w:r>
  </w:p>
  <w:p w14:paraId="5BD1E4C7" w14:textId="3E6BB2B1" w:rsidR="0063744C" w:rsidRPr="00C44A23" w:rsidRDefault="00C44A23" w:rsidP="00C44A23">
    <w:pPr>
      <w:pStyle w:val="Piedepgina"/>
      <w:ind w:left="-426"/>
      <w:jc w:val="center"/>
      <w:rPr>
        <w:rFonts w:ascii="Arial" w:hAnsi="Arial" w:cs="Arial"/>
        <w:sz w:val="40"/>
        <w:szCs w:val="24"/>
      </w:rPr>
    </w:pPr>
    <w:r>
      <w:rPr>
        <w:rFonts w:ascii="Arial" w:hAnsi="Arial" w:cs="Arial"/>
        <w:b/>
        <w:bCs/>
        <w:sz w:val="20"/>
      </w:rPr>
      <w:t xml:space="preserve">       </w:t>
    </w:r>
    <w:r w:rsidRPr="00C44A23">
      <w:rPr>
        <w:rFonts w:ascii="Arial" w:hAnsi="Arial" w:cs="Arial"/>
        <w:b/>
        <w:bCs/>
        <w:sz w:val="20"/>
      </w:rPr>
      <w:t>PBX (505) 22647730-22647630-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B639" w14:textId="77777777" w:rsidR="0056565A" w:rsidRDefault="0056565A" w:rsidP="0063744C">
      <w:pPr>
        <w:spacing w:line="240" w:lineRule="auto"/>
      </w:pPr>
      <w:r>
        <w:separator/>
      </w:r>
    </w:p>
  </w:footnote>
  <w:footnote w:type="continuationSeparator" w:id="0">
    <w:p w14:paraId="2020CA5B" w14:textId="77777777" w:rsidR="0056565A" w:rsidRDefault="0056565A" w:rsidP="00637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DC79" w14:textId="4DCD574E" w:rsidR="00630535" w:rsidRPr="00857D60" w:rsidRDefault="007C60DF" w:rsidP="007F3A8A">
    <w:pPr>
      <w:pStyle w:val="Encabezado"/>
      <w:ind w:left="-567"/>
      <w:rPr>
        <w:sz w:val="20"/>
      </w:rPr>
    </w:pPr>
    <w:r w:rsidRPr="00857D60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4F82C1CE" wp14:editId="027BC381">
          <wp:simplePos x="0" y="0"/>
          <wp:positionH relativeFrom="column">
            <wp:posOffset>-688975</wp:posOffset>
          </wp:positionH>
          <wp:positionV relativeFrom="paragraph">
            <wp:posOffset>70485</wp:posOffset>
          </wp:positionV>
          <wp:extent cx="981710" cy="575497"/>
          <wp:effectExtent l="0" t="0" r="889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92" b="21147"/>
                  <a:stretch/>
                </pic:blipFill>
                <pic:spPr bwMode="auto">
                  <a:xfrm>
                    <a:off x="0" y="0"/>
                    <a:ext cx="981710" cy="5754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5071F" w14:textId="0C5FAF1B" w:rsidR="00630535" w:rsidRPr="00630535" w:rsidRDefault="00630535" w:rsidP="00630535">
    <w:pPr>
      <w:pStyle w:val="Estilo1fsln"/>
      <w:tabs>
        <w:tab w:val="left" w:pos="2321"/>
        <w:tab w:val="center" w:pos="4663"/>
      </w:tabs>
      <w:contextualSpacing/>
      <w:jc w:val="center"/>
      <w:rPr>
        <w:rFonts w:ascii="Arial" w:eastAsia="Arial" w:hAnsi="Arial" w:cs="Arial"/>
        <w:b/>
        <w:sz w:val="18"/>
        <w:szCs w:val="18"/>
      </w:rPr>
    </w:pPr>
    <w:r w:rsidRPr="00630535">
      <w:rPr>
        <w:rFonts w:ascii="Arial" w:eastAsia="Arial" w:hAnsi="Arial" w:cs="Arial"/>
        <w:b/>
        <w:sz w:val="24"/>
        <w:szCs w:val="24"/>
      </w:rPr>
      <w:t>REPÚBLICA DE NICARAGUA</w:t>
    </w:r>
  </w:p>
  <w:p w14:paraId="231ED8BA" w14:textId="0B599BF9" w:rsidR="00630535" w:rsidRPr="00630535" w:rsidRDefault="00630535" w:rsidP="00630535">
    <w:pPr>
      <w:pStyle w:val="Estilo1fsln"/>
      <w:ind w:left="-113"/>
      <w:contextualSpacing/>
      <w:jc w:val="center"/>
      <w:rPr>
        <w:rFonts w:ascii="Arial" w:eastAsia="Arial" w:hAnsi="Arial" w:cs="Arial"/>
        <w:b/>
        <w:sz w:val="24"/>
        <w:szCs w:val="24"/>
      </w:rPr>
    </w:pPr>
    <w:r w:rsidRPr="00630535">
      <w:rPr>
        <w:rFonts w:ascii="Arial" w:eastAsia="Arial" w:hAnsi="Arial" w:cs="Arial"/>
        <w:b/>
        <w:sz w:val="24"/>
        <w:szCs w:val="24"/>
      </w:rPr>
      <w:t>AUTORIDAD NACIONAL DE REGULACION SANITARIA (ANRS)</w:t>
    </w:r>
  </w:p>
  <w:p w14:paraId="5832F81A" w14:textId="2CCCC07E" w:rsidR="0063744C" w:rsidRDefault="00630535" w:rsidP="00857D60">
    <w:pPr>
      <w:pStyle w:val="Estilo1fsln"/>
      <w:ind w:left="-113"/>
      <w:contextualSpacing/>
      <w:jc w:val="center"/>
      <w:rPr>
        <w:rFonts w:ascii="Arial" w:eastAsia="Arial" w:hAnsi="Arial" w:cs="Arial"/>
        <w:b/>
        <w:sz w:val="24"/>
        <w:szCs w:val="24"/>
      </w:rPr>
    </w:pPr>
    <w:r w:rsidRPr="00630535">
      <w:rPr>
        <w:rFonts w:ascii="Arial" w:eastAsia="Arial" w:hAnsi="Arial" w:cs="Arial"/>
        <w:b/>
        <w:sz w:val="24"/>
        <w:szCs w:val="24"/>
      </w:rPr>
      <w:t xml:space="preserve">DIRECCIÓN DE </w:t>
    </w:r>
    <w:r w:rsidR="00A25D19" w:rsidRPr="00A25D19">
      <w:rPr>
        <w:rFonts w:ascii="Arial" w:eastAsia="Arial" w:hAnsi="Arial" w:cs="Arial"/>
        <w:b/>
        <w:noProof/>
        <w:sz w:val="20"/>
      </w:rPr>
      <w:drawing>
        <wp:anchor distT="0" distB="0" distL="114300" distR="114300" simplePos="0" relativeHeight="251659264" behindDoc="1" locked="0" layoutInCell="1" allowOverlap="1" wp14:anchorId="5E9FA19E" wp14:editId="6107CE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48181" cy="5979234"/>
          <wp:effectExtent l="0" t="0" r="635" b="254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alphaModFix amt="6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1224" r="3828" b="5153"/>
                  <a:stretch/>
                </pic:blipFill>
                <pic:spPr bwMode="auto">
                  <a:xfrm>
                    <a:off x="0" y="0"/>
                    <a:ext cx="6248181" cy="59792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95C">
      <w:rPr>
        <w:rFonts w:ascii="Arial" w:eastAsia="Arial" w:hAnsi="Arial" w:cs="Arial"/>
        <w:b/>
        <w:sz w:val="24"/>
        <w:szCs w:val="24"/>
      </w:rPr>
      <w:t xml:space="preserve">REGULACIÓN EN SALUD </w:t>
    </w:r>
  </w:p>
  <w:p w14:paraId="46015EEA" w14:textId="5F6A46A5" w:rsidR="002A595C" w:rsidRPr="00857D60" w:rsidRDefault="002A595C" w:rsidP="00857D60">
    <w:pPr>
      <w:pStyle w:val="Estilo1fsln"/>
      <w:ind w:left="-113"/>
      <w:contextualSpacing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DEPARTAMENTO DE REGULACIÓN DE TOXICOLOGÍA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B62"/>
    <w:multiLevelType w:val="hybridMultilevel"/>
    <w:tmpl w:val="3796E7E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E1C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65AD"/>
    <w:multiLevelType w:val="hybridMultilevel"/>
    <w:tmpl w:val="F926D05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B742C"/>
    <w:multiLevelType w:val="hybridMultilevel"/>
    <w:tmpl w:val="2ABCEE5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10F4"/>
    <w:multiLevelType w:val="hybridMultilevel"/>
    <w:tmpl w:val="56708538"/>
    <w:lvl w:ilvl="0" w:tplc="A55056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93178"/>
    <w:multiLevelType w:val="hybridMultilevel"/>
    <w:tmpl w:val="5B9C037C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3540F"/>
    <w:multiLevelType w:val="hybridMultilevel"/>
    <w:tmpl w:val="2062C72C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26E7"/>
    <w:multiLevelType w:val="hybridMultilevel"/>
    <w:tmpl w:val="38F45F76"/>
    <w:lvl w:ilvl="0" w:tplc="4C0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2BA77352"/>
    <w:multiLevelType w:val="hybridMultilevel"/>
    <w:tmpl w:val="AD844B2A"/>
    <w:lvl w:ilvl="0" w:tplc="4C0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35F5419F"/>
    <w:multiLevelType w:val="hybridMultilevel"/>
    <w:tmpl w:val="759ED08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E2EF1"/>
    <w:multiLevelType w:val="hybridMultilevel"/>
    <w:tmpl w:val="49909C2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56AAF"/>
    <w:multiLevelType w:val="hybridMultilevel"/>
    <w:tmpl w:val="1A94F20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5EE8"/>
    <w:multiLevelType w:val="hybridMultilevel"/>
    <w:tmpl w:val="6622AF0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D014C"/>
    <w:multiLevelType w:val="hybridMultilevel"/>
    <w:tmpl w:val="C06C910A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B35E75"/>
    <w:multiLevelType w:val="hybridMultilevel"/>
    <w:tmpl w:val="D61473D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84A1C"/>
    <w:multiLevelType w:val="hybridMultilevel"/>
    <w:tmpl w:val="26446B7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A38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2799D"/>
    <w:multiLevelType w:val="hybridMultilevel"/>
    <w:tmpl w:val="86224E8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7A7E"/>
    <w:multiLevelType w:val="hybridMultilevel"/>
    <w:tmpl w:val="11509CB0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7491F"/>
    <w:multiLevelType w:val="hybridMultilevel"/>
    <w:tmpl w:val="5FC6BD2C"/>
    <w:lvl w:ilvl="0" w:tplc="4C0A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778A4200"/>
    <w:multiLevelType w:val="hybridMultilevel"/>
    <w:tmpl w:val="5B1A5B4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E2311"/>
    <w:multiLevelType w:val="hybridMultilevel"/>
    <w:tmpl w:val="1AA47CB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3"/>
  </w:num>
  <w:num w:numId="5">
    <w:abstractNumId w:val="13"/>
  </w:num>
  <w:num w:numId="6">
    <w:abstractNumId w:val="18"/>
  </w:num>
  <w:num w:numId="7">
    <w:abstractNumId w:val="8"/>
  </w:num>
  <w:num w:numId="8">
    <w:abstractNumId w:val="14"/>
  </w:num>
  <w:num w:numId="9">
    <w:abstractNumId w:val="15"/>
  </w:num>
  <w:num w:numId="10">
    <w:abstractNumId w:val="10"/>
  </w:num>
  <w:num w:numId="11">
    <w:abstractNumId w:val="1"/>
  </w:num>
  <w:num w:numId="12">
    <w:abstractNumId w:val="12"/>
  </w:num>
  <w:num w:numId="13">
    <w:abstractNumId w:val="11"/>
  </w:num>
  <w:num w:numId="14">
    <w:abstractNumId w:val="19"/>
  </w:num>
  <w:num w:numId="15">
    <w:abstractNumId w:val="2"/>
  </w:num>
  <w:num w:numId="16">
    <w:abstractNumId w:val="0"/>
  </w:num>
  <w:num w:numId="17">
    <w:abstractNumId w:val="9"/>
  </w:num>
  <w:num w:numId="18">
    <w:abstractNumId w:val="16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75"/>
  <w:drawingGridVerticalSpacing w:val="23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4C"/>
    <w:rsid w:val="00017160"/>
    <w:rsid w:val="00020B2C"/>
    <w:rsid w:val="0006605E"/>
    <w:rsid w:val="00084F32"/>
    <w:rsid w:val="00092F83"/>
    <w:rsid w:val="00114852"/>
    <w:rsid w:val="00131DD3"/>
    <w:rsid w:val="00177780"/>
    <w:rsid w:val="0018587B"/>
    <w:rsid w:val="00194D7F"/>
    <w:rsid w:val="001C630F"/>
    <w:rsid w:val="001E15F5"/>
    <w:rsid w:val="001E1D0F"/>
    <w:rsid w:val="001E4238"/>
    <w:rsid w:val="002A595C"/>
    <w:rsid w:val="00340465"/>
    <w:rsid w:val="00347B8C"/>
    <w:rsid w:val="003659E8"/>
    <w:rsid w:val="003C005C"/>
    <w:rsid w:val="003C1564"/>
    <w:rsid w:val="004103DE"/>
    <w:rsid w:val="004364F4"/>
    <w:rsid w:val="004442A2"/>
    <w:rsid w:val="004510EC"/>
    <w:rsid w:val="00464B51"/>
    <w:rsid w:val="00483007"/>
    <w:rsid w:val="004A14D3"/>
    <w:rsid w:val="004A7FC9"/>
    <w:rsid w:val="004B1FD0"/>
    <w:rsid w:val="005431AD"/>
    <w:rsid w:val="0055648B"/>
    <w:rsid w:val="0056565A"/>
    <w:rsid w:val="005E2275"/>
    <w:rsid w:val="005F2B13"/>
    <w:rsid w:val="00630535"/>
    <w:rsid w:val="0063744C"/>
    <w:rsid w:val="00641347"/>
    <w:rsid w:val="0067393F"/>
    <w:rsid w:val="006E29AD"/>
    <w:rsid w:val="006F33A5"/>
    <w:rsid w:val="00712874"/>
    <w:rsid w:val="00741DA7"/>
    <w:rsid w:val="00775AAD"/>
    <w:rsid w:val="00785013"/>
    <w:rsid w:val="007A3D16"/>
    <w:rsid w:val="007C60DF"/>
    <w:rsid w:val="007F3A8A"/>
    <w:rsid w:val="007F6B90"/>
    <w:rsid w:val="007F74CC"/>
    <w:rsid w:val="008522CF"/>
    <w:rsid w:val="00857D60"/>
    <w:rsid w:val="0087030B"/>
    <w:rsid w:val="00881C1A"/>
    <w:rsid w:val="008A5D80"/>
    <w:rsid w:val="008D50C9"/>
    <w:rsid w:val="008D5627"/>
    <w:rsid w:val="00941814"/>
    <w:rsid w:val="009827B4"/>
    <w:rsid w:val="00984AA6"/>
    <w:rsid w:val="009A4A48"/>
    <w:rsid w:val="009C1032"/>
    <w:rsid w:val="009D5E5C"/>
    <w:rsid w:val="00A04449"/>
    <w:rsid w:val="00A25D19"/>
    <w:rsid w:val="00A3350B"/>
    <w:rsid w:val="00A92E88"/>
    <w:rsid w:val="00B216D8"/>
    <w:rsid w:val="00B3485D"/>
    <w:rsid w:val="00B567A5"/>
    <w:rsid w:val="00B7172E"/>
    <w:rsid w:val="00B93B81"/>
    <w:rsid w:val="00BC4381"/>
    <w:rsid w:val="00BE1E90"/>
    <w:rsid w:val="00C03F2F"/>
    <w:rsid w:val="00C21567"/>
    <w:rsid w:val="00C4193F"/>
    <w:rsid w:val="00C44A23"/>
    <w:rsid w:val="00C858BA"/>
    <w:rsid w:val="00CB2129"/>
    <w:rsid w:val="00CB3857"/>
    <w:rsid w:val="00D019DD"/>
    <w:rsid w:val="00D01CAD"/>
    <w:rsid w:val="00D761EB"/>
    <w:rsid w:val="00D807F5"/>
    <w:rsid w:val="00E05484"/>
    <w:rsid w:val="00E06882"/>
    <w:rsid w:val="00E3532A"/>
    <w:rsid w:val="00E361FF"/>
    <w:rsid w:val="00E506E2"/>
    <w:rsid w:val="00E51CE6"/>
    <w:rsid w:val="00E60A30"/>
    <w:rsid w:val="00E72A3A"/>
    <w:rsid w:val="00E76DB9"/>
    <w:rsid w:val="00ED08A5"/>
    <w:rsid w:val="00ED7BA8"/>
    <w:rsid w:val="00EF471C"/>
    <w:rsid w:val="00F36E73"/>
    <w:rsid w:val="00F542F9"/>
    <w:rsid w:val="00F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074DDF"/>
  <w14:defaultImageDpi w14:val="32767"/>
  <w15:chartTrackingRefBased/>
  <w15:docId w15:val="{43BE7638-46F2-F74F-867E-B88F0B7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4B51"/>
    <w:pPr>
      <w:spacing w:line="360" w:lineRule="auto"/>
      <w:jc w:val="both"/>
    </w:pPr>
    <w:rPr>
      <w:rFonts w:ascii="Courier New" w:eastAsia="Times New Roman" w:hAnsi="Courier New"/>
      <w:sz w:val="35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fsln">
    <w:name w:val="Estilo1 fsln"/>
    <w:link w:val="Estilo1fslnCar"/>
    <w:qFormat/>
    <w:rsid w:val="009827B4"/>
    <w:pPr>
      <w:jc w:val="both"/>
    </w:pPr>
    <w:rPr>
      <w:rFonts w:ascii="Courier New" w:eastAsia="Times New Roman" w:hAnsi="Courier New"/>
      <w:sz w:val="35"/>
      <w:szCs w:val="35"/>
      <w:lang w:val="es-NI" w:eastAsia="es-ES"/>
    </w:rPr>
  </w:style>
  <w:style w:type="character" w:customStyle="1" w:styleId="Estilo1fslnCar">
    <w:name w:val="Estilo1 fsln Car"/>
    <w:link w:val="Estilo1fsln"/>
    <w:qFormat/>
    <w:rsid w:val="009827B4"/>
    <w:rPr>
      <w:rFonts w:ascii="Courier New" w:eastAsia="Times New Roman" w:hAnsi="Courier New"/>
      <w:sz w:val="35"/>
      <w:szCs w:val="35"/>
      <w:lang w:val="es-NI" w:eastAsia="es-ES"/>
    </w:rPr>
  </w:style>
  <w:style w:type="paragraph" w:customStyle="1" w:styleId="Adjuntos">
    <w:name w:val="Adjuntos"/>
    <w:basedOn w:val="Normal"/>
    <w:link w:val="AdjuntosCar"/>
    <w:qFormat/>
    <w:rsid w:val="009827B4"/>
    <w:pPr>
      <w:spacing w:line="240" w:lineRule="auto"/>
    </w:pPr>
    <w:rPr>
      <w:b/>
      <w:spacing w:val="-20"/>
      <w:sz w:val="32"/>
      <w:szCs w:val="32"/>
      <w:lang w:val="es-NI"/>
    </w:rPr>
  </w:style>
  <w:style w:type="character" w:customStyle="1" w:styleId="AdjuntosCar">
    <w:name w:val="Adjuntos Car"/>
    <w:link w:val="Adjuntos"/>
    <w:rsid w:val="009827B4"/>
    <w:rPr>
      <w:rFonts w:ascii="Courier New" w:eastAsia="Times New Roman" w:hAnsi="Courier New"/>
      <w:b/>
      <w:spacing w:val="-20"/>
      <w:sz w:val="32"/>
      <w:szCs w:val="32"/>
      <w:lang w:val="es-NI" w:eastAsia="es-ES"/>
    </w:rPr>
  </w:style>
  <w:style w:type="paragraph" w:styleId="Encabezado">
    <w:name w:val="header"/>
    <w:basedOn w:val="Normal"/>
    <w:link w:val="Encabezado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744C"/>
    <w:rPr>
      <w:rFonts w:eastAsia="Times New Roman"/>
      <w:sz w:val="35"/>
    </w:rPr>
  </w:style>
  <w:style w:type="paragraph" w:styleId="Piedepgina">
    <w:name w:val="footer"/>
    <w:basedOn w:val="Normal"/>
    <w:link w:val="PiedepginaCar"/>
    <w:uiPriority w:val="99"/>
    <w:unhideWhenUsed/>
    <w:rsid w:val="0063744C"/>
    <w:pPr>
      <w:tabs>
        <w:tab w:val="center" w:pos="4419"/>
        <w:tab w:val="right" w:pos="8838"/>
      </w:tabs>
      <w:spacing w:line="240" w:lineRule="auto"/>
      <w:jc w:val="left"/>
    </w:pPr>
    <w:rPr>
      <w:rFonts w:ascii="Calibri" w:hAnsi="Calibri"/>
      <w:szCs w:val="20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744C"/>
    <w:rPr>
      <w:rFonts w:eastAsia="Times New Roman"/>
      <w:sz w:val="35"/>
    </w:rPr>
  </w:style>
  <w:style w:type="paragraph" w:customStyle="1" w:styleId="1Esp">
    <w:name w:val="1_Esp"/>
    <w:basedOn w:val="Estilo1fsln"/>
    <w:link w:val="1EspCar"/>
    <w:rsid w:val="0063744C"/>
    <w:rPr>
      <w:rFonts w:cs="Courier New"/>
      <w:spacing w:val="-24"/>
    </w:rPr>
  </w:style>
  <w:style w:type="character" w:customStyle="1" w:styleId="1EspCar">
    <w:name w:val="1_Esp Car"/>
    <w:link w:val="1Esp"/>
    <w:rsid w:val="0063744C"/>
    <w:rPr>
      <w:rFonts w:ascii="Courier New" w:eastAsia="Times New Roman" w:hAnsi="Courier New" w:cs="Courier New"/>
      <w:spacing w:val="-24"/>
      <w:sz w:val="35"/>
      <w:szCs w:val="35"/>
      <w:lang w:val="es-NI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659E8"/>
    <w:rPr>
      <w:rFonts w:eastAsia="Times New Roman"/>
      <w:sz w:val="22"/>
      <w:szCs w:val="22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65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1D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D0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,Fundamentacion,Listes,Paragraphe de liste1,Liste à puce - SC,body bullets"/>
    <w:basedOn w:val="Normal"/>
    <w:link w:val="PrrafodelistaCar"/>
    <w:uiPriority w:val="34"/>
    <w:qFormat/>
    <w:rsid w:val="004103DE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,Fundamentacion Car"/>
    <w:link w:val="Prrafodelista"/>
    <w:uiPriority w:val="34"/>
    <w:qFormat/>
    <w:locked/>
    <w:rsid w:val="002A595C"/>
    <w:rPr>
      <w:rFonts w:ascii="Courier New" w:eastAsia="Times New Roman" w:hAnsi="Courier New"/>
      <w:sz w:val="35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567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6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xicologia1@minsa.gob.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xicologia2@minsa.gob.ni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926E-ACC6-41B2-94E0-CA21D83E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Salud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Mejia</dc:creator>
  <cp:keywords/>
  <dc:description/>
  <cp:lastModifiedBy>Yngrid Massiell Castillo Morales</cp:lastModifiedBy>
  <cp:revision>3</cp:revision>
  <cp:lastPrinted>2025-03-11T16:11:00Z</cp:lastPrinted>
  <dcterms:created xsi:type="dcterms:W3CDTF">2025-03-17T15:22:00Z</dcterms:created>
  <dcterms:modified xsi:type="dcterms:W3CDTF">2026-01-05T14:15:00Z</dcterms:modified>
</cp:coreProperties>
</file>