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D4DE" w14:textId="5FE0EB7F" w:rsidR="0009048F" w:rsidRPr="0009048F" w:rsidRDefault="0009048F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41"/>
      <w:r w:rsidRPr="0009048F">
        <w:rPr>
          <w:rFonts w:cs="Arial"/>
          <w:color w:val="auto"/>
          <w:szCs w:val="24"/>
        </w:rPr>
        <w:t>ANEXO VII</w:t>
      </w:r>
      <w:bookmarkEnd w:id="0"/>
    </w:p>
    <w:p w14:paraId="63E9C4BA" w14:textId="77777777" w:rsid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37F2C2EE" w14:textId="37973818" w:rsidR="00FB71FE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3F4FB979" w14:textId="77777777" w:rsidR="0009048F" w:rsidRP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1951" w:type="dxa"/>
        <w:jc w:val="center"/>
        <w:tblLook w:val="04A0" w:firstRow="1" w:lastRow="0" w:firstColumn="1" w:lastColumn="0" w:noHBand="0" w:noVBand="1"/>
      </w:tblPr>
      <w:tblGrid>
        <w:gridCol w:w="7223"/>
        <w:gridCol w:w="815"/>
        <w:gridCol w:w="3913"/>
      </w:tblGrid>
      <w:tr w:rsidR="00FB71FE" w:rsidRPr="00727485" w14:paraId="14BA1AEC" w14:textId="77777777" w:rsidTr="0009048F">
        <w:trPr>
          <w:trHeight w:val="157"/>
          <w:jc w:val="center"/>
        </w:trPr>
        <w:tc>
          <w:tcPr>
            <w:tcW w:w="11951" w:type="dxa"/>
            <w:gridSpan w:val="3"/>
            <w:vAlign w:val="center"/>
          </w:tcPr>
          <w:p w14:paraId="772D0231" w14:textId="2628D3D4" w:rsidR="00FB71FE" w:rsidRPr="00F33FEB" w:rsidRDefault="00FB71FE" w:rsidP="00666AC5">
            <w:pPr>
              <w:spacing w:before="100" w:beforeAutospacing="1" w:after="100" w:afterAutospacing="1"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FORMATO OFICIAL DE PRESENTACIÓN DE INFORME MENSUAL DE EXISTENCIAS PARA LAS MATERIAS PRIMAS</w:t>
            </w:r>
          </w:p>
        </w:tc>
      </w:tr>
      <w:tr w:rsidR="00FB71FE" w:rsidRPr="00727485" w14:paraId="5D7825D4" w14:textId="77777777" w:rsidTr="0009048F">
        <w:trPr>
          <w:trHeight w:val="283"/>
          <w:jc w:val="center"/>
        </w:trPr>
        <w:tc>
          <w:tcPr>
            <w:tcW w:w="8038" w:type="dxa"/>
            <w:gridSpan w:val="2"/>
            <w:vMerge w:val="restart"/>
            <w:vAlign w:val="center"/>
          </w:tcPr>
          <w:p w14:paraId="42A792CC" w14:textId="5F6938C5" w:rsidR="00FB71FE" w:rsidRPr="00F33FEB" w:rsidRDefault="00FB71FE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y Nombre Comercial del establecimiento:</w:t>
            </w:r>
          </w:p>
          <w:p w14:paraId="31B76564" w14:textId="77777777" w:rsidR="00FB71FE" w:rsidRPr="00F33FEB" w:rsidRDefault="00FB71FE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14:paraId="63B97987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 de Reporte: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MESES "/>
                <w:tag w:val="MESES "/>
                <w:id w:val="147635260"/>
                <w:placeholder>
                  <w:docPart w:val="A8835801EBD34E81A2C7B7418985E126"/>
                </w:placeholder>
                <w:showingPlcHdr/>
                <w:comboBox>
                  <w:listItem w:value="Elija un elemento."/>
                  <w:listItem w:displayText="ENERO " w:value="ENERO "/>
                  <w:listItem w:displayText="FEBRERO " w:value="FEBRERO "/>
                  <w:listItem w:displayText="MARZO " w:value="MARZO "/>
                  <w:listItem w:displayText="ABRIL " w:value="ABRIL "/>
                  <w:listItem w:displayText="MAYO " w:value="MAYO "/>
                  <w:listItem w:displayText="JUNIO" w:value="JUNIO"/>
                  <w:listItem w:displayText="JULIO " w:value="JULIO "/>
                  <w:listItem w:displayText="AGOSTO " w:value="AGOSTO "/>
                  <w:listItem w:displayText="SEPTIEMBRE " w:value="SEPTIEMBRE "/>
                  <w:listItem w:displayText="OCTUBRE " w:value="OCTUBRE "/>
                  <w:listItem w:displayText="NOVIEMBRE " w:value="NOVIEMBRE "/>
                  <w:listItem w:displayText="DICIEMBRE" w:value="DICIEMBRE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FB71FE" w:rsidRPr="00727485" w14:paraId="7CB4D8A5" w14:textId="77777777" w:rsidTr="0009048F">
        <w:trPr>
          <w:trHeight w:val="283"/>
          <w:jc w:val="center"/>
        </w:trPr>
        <w:tc>
          <w:tcPr>
            <w:tcW w:w="8038" w:type="dxa"/>
            <w:gridSpan w:val="2"/>
            <w:vMerge/>
            <w:vAlign w:val="center"/>
          </w:tcPr>
          <w:p w14:paraId="65502488" w14:textId="77777777" w:rsidR="00FB71FE" w:rsidRPr="00F33FEB" w:rsidRDefault="00FB71FE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14:paraId="4E967289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de Corte del informe: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 w:val="20"/>
                  <w:szCs w:val="20"/>
                </w:rPr>
                <w:alias w:val="Día "/>
                <w:tag w:val="Fecha de corte del informe"/>
                <w:id w:val="-1268461573"/>
                <w:placeholder>
                  <w:docPart w:val="88DCA8AA338E456FA9922D8D4BCCC7AF"/>
                </w:placeholder>
                <w:showingPlcHdr/>
                <w:date w:fullDate="2025-06-02T00:00:00Z"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F33FE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Seleccione fecha.</w:t>
                </w:r>
              </w:sdtContent>
            </w:sdt>
          </w:p>
        </w:tc>
      </w:tr>
      <w:tr w:rsidR="00FB71FE" w:rsidRPr="00727485" w14:paraId="643998ED" w14:textId="77777777" w:rsidTr="0009048F">
        <w:trPr>
          <w:trHeight w:val="305"/>
          <w:jc w:val="center"/>
        </w:trPr>
        <w:tc>
          <w:tcPr>
            <w:tcW w:w="7223" w:type="dxa"/>
            <w:vAlign w:val="center"/>
          </w:tcPr>
          <w:p w14:paraId="40E81AD7" w14:textId="2C320079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Licencia Sanitaria de Funcionamiento N°:</w:t>
            </w:r>
          </w:p>
        </w:tc>
        <w:tc>
          <w:tcPr>
            <w:tcW w:w="4728" w:type="dxa"/>
            <w:gridSpan w:val="2"/>
            <w:vAlign w:val="center"/>
          </w:tcPr>
          <w:p w14:paraId="235A8F56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Tipo de autorización: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Establecimiento"/>
                <w:tag w:val="Tipo de autorización"/>
                <w:id w:val="885063268"/>
                <w:placeholder>
                  <w:docPart w:val="489A29BFA08D44D2B908ACE1FC0999D2"/>
                </w:placeholder>
                <w:showingPlcHdr/>
                <w:comboBox>
                  <w:listItem w:value="Elija un elemento."/>
                  <w:listItem w:displayText="Laboratorio Fabricante" w:value="Laboratorio Fabricante"/>
                  <w:listItem w:displayText="Importador, Distribuidor y Comercializador" w:value="Importador, Distribuidor y Comercializador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FB71FE" w:rsidRPr="00727485" w14:paraId="4BCC7E26" w14:textId="77777777" w:rsidTr="0009048F">
        <w:trPr>
          <w:trHeight w:val="350"/>
          <w:jc w:val="center"/>
        </w:trPr>
        <w:tc>
          <w:tcPr>
            <w:tcW w:w="11951" w:type="dxa"/>
            <w:gridSpan w:val="3"/>
            <w:vAlign w:val="center"/>
          </w:tcPr>
          <w:p w14:paraId="10ACAF44" w14:textId="4798A058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Categoría de Licencia Sanitaria de Funcionamiento: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Categoría "/>
                <w:tag w:val="Categoría de Licencia Sanitaria de Funcionamiento"/>
                <w:id w:val="-1542511696"/>
                <w:placeholder>
                  <w:docPart w:val="61DCA0A45ADB432999D741B7EA8BC76C"/>
                </w:placeholder>
                <w:showingPlcHdr/>
                <w:comboBox>
                  <w:listItem w:value="Elija un elemento."/>
                  <w:listItem w:displayText="Productos Farmacéuticos" w:value="Productos Farmacéuticos"/>
                  <w:listItem w:displayText="Productos Cosméticos" w:value="Productos Cosméticos"/>
                  <w:listItem w:displayText="Productos Higiénicos" w:value="Productos Higiénicos"/>
                  <w:listItem w:displayText="Materia prima de interés farmacéutico" w:value="Materia prima de interés farmacéutico"/>
                  <w:listItem w:displayText="Materia prima de interés cosmético" w:value="Materia prima de interés cosmético"/>
                  <w:listItem w:displayText="Materia prima de interés higienico" w:value="Materia prima de interés higienico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FB71FE" w:rsidRPr="00727485" w14:paraId="23EAA282" w14:textId="77777777" w:rsidTr="0009048F">
        <w:trPr>
          <w:trHeight w:val="231"/>
          <w:jc w:val="center"/>
        </w:trPr>
        <w:tc>
          <w:tcPr>
            <w:tcW w:w="11951" w:type="dxa"/>
            <w:gridSpan w:val="3"/>
            <w:vAlign w:val="center"/>
          </w:tcPr>
          <w:p w14:paraId="7F10455A" w14:textId="0AD6B136" w:rsidR="00FB71FE" w:rsidRPr="00F33FEB" w:rsidRDefault="00FB71FE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del establecimiento:</w:t>
            </w:r>
          </w:p>
          <w:p w14:paraId="2E418DD3" w14:textId="77777777" w:rsidR="00FB71FE" w:rsidRPr="00F33FEB" w:rsidRDefault="00FB71FE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B71FE" w:rsidRPr="00727485" w14:paraId="0A2334AD" w14:textId="77777777" w:rsidTr="0009048F">
        <w:trPr>
          <w:trHeight w:val="461"/>
          <w:jc w:val="center"/>
        </w:trPr>
        <w:tc>
          <w:tcPr>
            <w:tcW w:w="11951" w:type="dxa"/>
            <w:gridSpan w:val="3"/>
            <w:vAlign w:val="center"/>
          </w:tcPr>
          <w:p w14:paraId="7B691A4F" w14:textId="105B5310" w:rsidR="00FB71FE" w:rsidRPr="00F33FEB" w:rsidRDefault="00FB71FE" w:rsidP="00727485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Toc199858342"/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 DE EXISTENCIAS</w:t>
            </w:r>
            <w:bookmarkEnd w:id="1"/>
          </w:p>
        </w:tc>
      </w:tr>
      <w:tr w:rsidR="00FB71FE" w:rsidRPr="00727485" w14:paraId="6F4CD55D" w14:textId="77777777" w:rsidTr="0009048F">
        <w:trPr>
          <w:trHeight w:val="3493"/>
          <w:jc w:val="center"/>
        </w:trPr>
        <w:tc>
          <w:tcPr>
            <w:tcW w:w="11951" w:type="dxa"/>
            <w:gridSpan w:val="3"/>
            <w:vAlign w:val="center"/>
          </w:tcPr>
          <w:tbl>
            <w:tblPr>
              <w:tblpPr w:leftFromText="141" w:rightFromText="141" w:tblpY="269"/>
              <w:tblOverlap w:val="never"/>
              <w:tblW w:w="93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841"/>
              <w:gridCol w:w="769"/>
              <w:gridCol w:w="696"/>
              <w:gridCol w:w="463"/>
              <w:gridCol w:w="618"/>
              <w:gridCol w:w="591"/>
              <w:gridCol w:w="518"/>
              <w:gridCol w:w="591"/>
              <w:gridCol w:w="518"/>
              <w:gridCol w:w="591"/>
              <w:gridCol w:w="518"/>
              <w:gridCol w:w="591"/>
              <w:gridCol w:w="518"/>
              <w:gridCol w:w="591"/>
              <w:gridCol w:w="518"/>
              <w:gridCol w:w="591"/>
              <w:gridCol w:w="518"/>
              <w:gridCol w:w="591"/>
              <w:gridCol w:w="518"/>
            </w:tblGrid>
            <w:tr w:rsidR="00F33FEB" w:rsidRPr="00F33FEB" w14:paraId="5231DA4A" w14:textId="77777777" w:rsidTr="00F33FEB">
              <w:trPr>
                <w:trHeight w:val="264"/>
              </w:trPr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38C8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Nombre Genérico</w:t>
                  </w:r>
                </w:p>
              </w:tc>
              <w:tc>
                <w:tcPr>
                  <w:tcW w:w="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3998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Nombre Comercial y Concentración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65CA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Presentación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DA04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Laboratorio Fabricante</w:t>
                  </w:r>
                </w:p>
              </w:tc>
              <w:tc>
                <w:tcPr>
                  <w:tcW w:w="8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A986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País</w:t>
                  </w:r>
                </w:p>
              </w:tc>
              <w:tc>
                <w:tcPr>
                  <w:tcW w:w="8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4EA9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Existencia Anterior</w:t>
                  </w:r>
                </w:p>
              </w:tc>
              <w:tc>
                <w:tcPr>
                  <w:tcW w:w="17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7F6B8" w14:textId="042C929B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Ingreso</w:t>
                  </w:r>
                </w:p>
              </w:tc>
              <w:tc>
                <w:tcPr>
                  <w:tcW w:w="26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0F1A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 xml:space="preserve">Egreso </w:t>
                  </w:r>
                </w:p>
              </w:tc>
              <w:tc>
                <w:tcPr>
                  <w:tcW w:w="8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32A1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Existencia Actual</w:t>
                  </w:r>
                </w:p>
              </w:tc>
            </w:tr>
            <w:tr w:rsidR="00F33FEB" w:rsidRPr="00F33FEB" w14:paraId="104D4086" w14:textId="77777777" w:rsidTr="00F33FEB">
              <w:trPr>
                <w:trHeight w:val="264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03C5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7F8A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6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ADBB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C968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86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8DA6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8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0948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F3F2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Importado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6D73F" w14:textId="3D886D6A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Devolución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C4D2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Deterioro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88CA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Ventas</w:t>
                  </w:r>
                </w:p>
              </w:tc>
              <w:tc>
                <w:tcPr>
                  <w:tcW w:w="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911C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 xml:space="preserve">Orden de producción </w:t>
                  </w:r>
                </w:p>
              </w:tc>
              <w:tc>
                <w:tcPr>
                  <w:tcW w:w="8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BC5B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</w:tr>
            <w:tr w:rsidR="00F33FEB" w:rsidRPr="00F33FEB" w14:paraId="3266534E" w14:textId="77777777" w:rsidTr="00F33FEB">
              <w:trPr>
                <w:trHeight w:val="374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100E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BE4B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6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35CF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2209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8DE7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Origen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AD86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Despacho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C3C6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6581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E634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3EE2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4AAD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A8498" w14:textId="7E290719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DA58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495B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1887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D336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96E5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A4EA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92B9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Unidades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A63E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0"/>
                      <w:szCs w:val="10"/>
                    </w:rPr>
                    <w:t>Gramos</w:t>
                  </w:r>
                </w:p>
              </w:tc>
            </w:tr>
            <w:tr w:rsidR="00F33FEB" w:rsidRPr="00F33FEB" w14:paraId="3B946DC4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6A36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6F4D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AC65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7342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9438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F0E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5F5C93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 xml:space="preserve">                      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54F5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530DEC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0021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2BC045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05AD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2AA025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977D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4E7E91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6241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2A50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1B2E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DB8BB4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4921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76A315A8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3DF0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F0B4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1259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C210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C814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787C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C70F67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B57B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C51F64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FA7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75CC4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B5F72" w14:textId="759072D4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AF9582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8A64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8D04CF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5384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DF85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D83B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293CAD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98A8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355E035F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2C0F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1DC8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54F1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782A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C89C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E5ED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DC9969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28D4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C11A6C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88BB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054E0B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EBD2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8EA683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DD06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E214DB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E81A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1A5C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1E4F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62A972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5738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65A8B7EA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41AC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3C77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705C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67BD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8D27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E513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B9F1AF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ABAD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F3FAC8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A23F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DD17BE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A9B2B" w14:textId="49BE5F9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86F831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49AE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0B6E3A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7B0A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067E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F118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23FAD7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DECF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01B645D6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4735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9703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32D9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8255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D324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EA60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2F5663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157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0235D6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2171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BFCF13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EFB1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6B2691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717E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4DD341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4262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8912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5E0C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CCD416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30A1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74C272F6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1C86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30BD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911F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2FDB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AF67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DA37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484FF7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9865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8B4B3F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7FEB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BA2937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0C4F4" w14:textId="76BBE630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390945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897D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504F33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320A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79B4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DB88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7AC1D7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3D1C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7ED07CCB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13AC1" w14:textId="13030CCE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7F3D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1CD3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A1EC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B9EC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7BE2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D74B1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8AF8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B22F01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25E1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C0F61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CD638" w14:textId="23E9D0B2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8A31FD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9AB3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EF924E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C0C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861A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6B82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D72A4E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0BE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5D0CCC5C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E9DF10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1F21E9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64AADB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FB6AC7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3C1841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7B45CA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10311780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F370E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4DCFFEB5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B51CD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132DFC7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3B36A6" w14:textId="75C3B4D4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08AC5AD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5D075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60BAF6FD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A2239E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D7131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2C23F6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226C994B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418EB7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F33FEB" w:rsidRPr="00F33FEB" w14:paraId="03C2E23A" w14:textId="77777777" w:rsidTr="00F33FEB">
              <w:trPr>
                <w:trHeight w:val="210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C0E5AB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37A37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6FDF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CA08F6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C66E35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E9A81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2CFA29FF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9DB1B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24C74884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35C227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05660F9D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71AB6A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1EC9CFE3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38EACB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0594317C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B1D51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E079E6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165B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</w:tcPr>
                <w:p w14:paraId="0197EC62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542958" w14:textId="77777777" w:rsidR="007F46D0" w:rsidRPr="00F33FEB" w:rsidRDefault="007F46D0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32AB4397" w14:textId="49BFE2CE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</w:tr>
      <w:tr w:rsidR="007F46D0" w:rsidRPr="00727485" w14:paraId="58EC0247" w14:textId="77777777" w:rsidTr="0009048F">
        <w:trPr>
          <w:trHeight w:val="1277"/>
          <w:jc w:val="center"/>
        </w:trPr>
        <w:tc>
          <w:tcPr>
            <w:tcW w:w="11951" w:type="dxa"/>
            <w:gridSpan w:val="3"/>
          </w:tcPr>
          <w:p w14:paraId="67D1064F" w14:textId="583715C7" w:rsidR="007F46D0" w:rsidRPr="00F33FEB" w:rsidRDefault="007F46D0" w:rsidP="0072748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OBSERVACIONES ADICIONALES:</w:t>
            </w:r>
          </w:p>
        </w:tc>
      </w:tr>
    </w:tbl>
    <w:p w14:paraId="60F08550" w14:textId="77777777" w:rsidR="00792C7B" w:rsidRPr="00792C7B" w:rsidRDefault="00792C7B" w:rsidP="00792C7B">
      <w:pPr>
        <w:rPr>
          <w:rFonts w:eastAsia="Calibri"/>
          <w:lang w:eastAsia="en-US"/>
        </w:rPr>
      </w:pPr>
    </w:p>
    <w:sectPr w:rsidR="00792C7B" w:rsidRPr="00792C7B" w:rsidSect="00F33FEB">
      <w:headerReference w:type="default" r:id="rId8"/>
      <w:footerReference w:type="default" r:id="rId9"/>
      <w:pgSz w:w="15840" w:h="12240" w:orient="landscape"/>
      <w:pgMar w:top="1531" w:right="1418" w:bottom="1004" w:left="1843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881E" w14:textId="77777777" w:rsidR="00240818" w:rsidRDefault="00240818">
      <w:pPr>
        <w:spacing w:after="0" w:line="240" w:lineRule="auto"/>
      </w:pPr>
      <w:r>
        <w:separator/>
      </w:r>
    </w:p>
  </w:endnote>
  <w:endnote w:type="continuationSeparator" w:id="0">
    <w:p w14:paraId="73CF4F10" w14:textId="77777777" w:rsidR="00240818" w:rsidRDefault="00240818">
      <w:pPr>
        <w:spacing w:after="0" w:line="240" w:lineRule="auto"/>
      </w:pPr>
      <w:r>
        <w:continuationSeparator/>
      </w:r>
    </w:p>
  </w:endnote>
  <w:endnote w:type="continuationNotice" w:id="1">
    <w:p w14:paraId="2454A69D" w14:textId="77777777" w:rsidR="00240818" w:rsidRDefault="00240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267B8195" w:rsidR="00C21C23" w:rsidRDefault="00792C7B" w:rsidP="00792C7B">
    <w:pPr>
      <w:spacing w:after="0" w:line="240" w:lineRule="auto"/>
      <w:ind w:left="1843"/>
      <w:jc w:val="center"/>
      <w:rPr>
        <w:b/>
        <w:bCs/>
        <w:color w:val="4472C4"/>
        <w:sz w:val="28"/>
        <w:szCs w:val="28"/>
        <w:lang w:val="es-ES" w:eastAsia="es-E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B270712" wp14:editId="25C1F52D">
          <wp:simplePos x="0" y="0"/>
          <wp:positionH relativeFrom="margin">
            <wp:align>right</wp:align>
          </wp:positionH>
          <wp:positionV relativeFrom="paragraph">
            <wp:posOffset>-826770</wp:posOffset>
          </wp:positionV>
          <wp:extent cx="2100181" cy="717617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181" cy="71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103478D5" wp14:editId="711C045E">
          <wp:simplePos x="0" y="0"/>
          <wp:positionH relativeFrom="page">
            <wp:posOffset>3771900</wp:posOffset>
          </wp:positionH>
          <wp:positionV relativeFrom="paragraph">
            <wp:posOffset>-956945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1C23"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56704" behindDoc="0" locked="0" layoutInCell="1" allowOverlap="1" wp14:anchorId="43ACA165" wp14:editId="7669A7EC">
          <wp:simplePos x="0" y="0"/>
          <wp:positionH relativeFrom="column">
            <wp:posOffset>-646429</wp:posOffset>
          </wp:positionH>
          <wp:positionV relativeFrom="paragraph">
            <wp:posOffset>5079</wp:posOffset>
          </wp:positionV>
          <wp:extent cx="1493002" cy="1019175"/>
          <wp:effectExtent l="0" t="0" r="0" b="0"/>
          <wp:wrapNone/>
          <wp:docPr id="513449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87" cy="1019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23">
      <w:rPr>
        <w:b/>
        <w:bCs/>
        <w:color w:val="FF3399"/>
        <w:sz w:val="36"/>
        <w:szCs w:val="36"/>
      </w:rPr>
      <w:t>¡CRISTIANA, SOCIALISTA, ¡SOLIDARIA!</w:t>
    </w:r>
  </w:p>
  <w:p w14:paraId="043F13A0" w14:textId="77777777" w:rsidR="006638CB" w:rsidRDefault="006638CB" w:rsidP="006638CB">
    <w:pPr>
      <w:ind w:left="1440"/>
      <w:jc w:val="center"/>
      <w:rPr>
        <w:color w:val="0077C0"/>
        <w:sz w:val="20"/>
        <w:szCs w:val="20"/>
      </w:rPr>
    </w:pPr>
    <w:r w:rsidRPr="0081412D">
      <w:rPr>
        <w:color w:val="0077C0"/>
        <w:sz w:val="20"/>
        <w:szCs w:val="20"/>
      </w:rPr>
      <w:t xml:space="preserve">AUTORIDAD NACIONAL DE REGULACION SANITARIA </w:t>
    </w:r>
  </w:p>
  <w:p w14:paraId="02E081A6" w14:textId="77777777" w:rsidR="006638CB" w:rsidRPr="00967A88" w:rsidRDefault="006638CB" w:rsidP="006638CB">
    <w:pPr>
      <w:ind w:left="1440"/>
      <w:jc w:val="center"/>
    </w:pPr>
    <w:r w:rsidRPr="0081412D">
      <w:rPr>
        <w:color w:val="0077C0"/>
        <w:sz w:val="20"/>
        <w:szCs w:val="20"/>
      </w:rPr>
      <w:t>DIRECCI</w:t>
    </w:r>
    <w:r>
      <w:rPr>
        <w:color w:val="0077C0"/>
        <w:sz w:val="20"/>
        <w:szCs w:val="20"/>
      </w:rPr>
      <w:t>Ó</w:t>
    </w:r>
    <w:r w:rsidRPr="0081412D">
      <w:rPr>
        <w:color w:val="0077C0"/>
        <w:sz w:val="20"/>
        <w:szCs w:val="20"/>
      </w:rPr>
      <w:t>N DE FARMACIA</w:t>
    </w:r>
  </w:p>
  <w:p w14:paraId="0D8C0AF5" w14:textId="77777777" w:rsidR="00C21C23" w:rsidRPr="006638CB" w:rsidRDefault="00C21C23" w:rsidP="006638CB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6638CB">
      <w:rPr>
        <w:color w:val="0077C0"/>
        <w:sz w:val="20"/>
        <w:szCs w:val="20"/>
      </w:rPr>
      <w:t>Complejo Nacional de Salud “Dra. Concepción   Palacios,</w:t>
    </w:r>
  </w:p>
  <w:p w14:paraId="508D21C2" w14:textId="593400C3" w:rsidR="00C21C23" w:rsidRPr="006638CB" w:rsidRDefault="00C21C23" w:rsidP="006638CB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6638CB">
      <w:rPr>
        <w:color w:val="0077C0"/>
        <w:sz w:val="20"/>
        <w:szCs w:val="20"/>
      </w:rPr>
      <w:t>Costado oeste Colonia 1ero. de Mayo, Managua, Nicaragua.</w:t>
    </w:r>
  </w:p>
  <w:p w14:paraId="5154F7A0" w14:textId="3B0E1C92" w:rsidR="00C21C23" w:rsidRPr="00C671DA" w:rsidRDefault="00C21C23" w:rsidP="006638CB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221476"/>
        <w:sz w:val="18"/>
        <w:szCs w:val="18"/>
        <w:lang w:eastAsia="en-US"/>
      </w:rPr>
    </w:pPr>
    <w:r w:rsidRPr="006638CB">
      <w:rPr>
        <w:color w:val="0077C0"/>
        <w:sz w:val="20"/>
        <w:szCs w:val="20"/>
      </w:rPr>
      <w:t>PBX (505) 22647730– 22647630 – Página web: 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6515" w14:textId="77777777" w:rsidR="00240818" w:rsidRDefault="00240818">
      <w:pPr>
        <w:spacing w:after="0" w:line="240" w:lineRule="auto"/>
      </w:pPr>
      <w:r>
        <w:separator/>
      </w:r>
    </w:p>
  </w:footnote>
  <w:footnote w:type="continuationSeparator" w:id="0">
    <w:p w14:paraId="7D9990B8" w14:textId="77777777" w:rsidR="00240818" w:rsidRDefault="00240818">
      <w:pPr>
        <w:spacing w:after="0" w:line="240" w:lineRule="auto"/>
      </w:pPr>
      <w:r>
        <w:continuationSeparator/>
      </w:r>
    </w:p>
  </w:footnote>
  <w:footnote w:type="continuationNotice" w:id="1">
    <w:p w14:paraId="6907B18E" w14:textId="77777777" w:rsidR="00240818" w:rsidRDefault="00240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114E4A06" w:rsidR="00C21C23" w:rsidRDefault="00251DC3">
    <w:pPr>
      <w:pStyle w:val="Encabezado"/>
    </w:pPr>
    <w:r>
      <w:rPr>
        <w:noProof/>
      </w:rPr>
      <w:drawing>
        <wp:anchor distT="0" distB="0" distL="0" distR="0" simplePos="0" relativeHeight="251662336" behindDoc="0" locked="0" layoutInCell="1" allowOverlap="1" wp14:anchorId="0752DE77" wp14:editId="14ED47F2">
          <wp:simplePos x="0" y="0"/>
          <wp:positionH relativeFrom="margin">
            <wp:posOffset>-646430</wp:posOffset>
          </wp:positionH>
          <wp:positionV relativeFrom="margin">
            <wp:align>top</wp:align>
          </wp:positionV>
          <wp:extent cx="9001125" cy="4686300"/>
          <wp:effectExtent l="0" t="0" r="9525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9001125" cy="468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8CB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B865CC7" wp14:editId="13A7E9FE">
          <wp:simplePos x="0" y="0"/>
          <wp:positionH relativeFrom="column">
            <wp:posOffset>-932180</wp:posOffset>
          </wp:positionH>
          <wp:positionV relativeFrom="paragraph">
            <wp:posOffset>247650</wp:posOffset>
          </wp:positionV>
          <wp:extent cx="3394710" cy="890270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38CB">
      <w:rPr>
        <w:noProof/>
        <w:sz w:val="2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6F78E22" wp14:editId="04EA3095">
              <wp:simplePos x="0" y="0"/>
              <wp:positionH relativeFrom="page">
                <wp:posOffset>8010525</wp:posOffset>
              </wp:positionH>
              <wp:positionV relativeFrom="page">
                <wp:posOffset>114300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158190" id="Group 4" o:spid="_x0000_s1026" style="position:absolute;margin-left:630.75pt;margin-top:9pt;width:145.5pt;height:92.2pt;z-index:251660288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9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20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1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2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3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4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5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6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7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8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9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30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1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2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3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4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7132">
    <w:abstractNumId w:val="3"/>
  </w:num>
  <w:num w:numId="2" w16cid:durableId="1927415660">
    <w:abstractNumId w:val="19"/>
  </w:num>
  <w:num w:numId="3" w16cid:durableId="388309981">
    <w:abstractNumId w:val="6"/>
  </w:num>
  <w:num w:numId="4" w16cid:durableId="846408377">
    <w:abstractNumId w:val="12"/>
  </w:num>
  <w:num w:numId="5" w16cid:durableId="339965196">
    <w:abstractNumId w:val="14"/>
  </w:num>
  <w:num w:numId="6" w16cid:durableId="1796173951">
    <w:abstractNumId w:val="15"/>
  </w:num>
  <w:num w:numId="7" w16cid:durableId="1160464956">
    <w:abstractNumId w:val="18"/>
  </w:num>
  <w:num w:numId="8" w16cid:durableId="553392985">
    <w:abstractNumId w:val="4"/>
  </w:num>
  <w:num w:numId="9" w16cid:durableId="1227188151">
    <w:abstractNumId w:val="7"/>
  </w:num>
  <w:num w:numId="10" w16cid:durableId="522518796">
    <w:abstractNumId w:val="22"/>
  </w:num>
  <w:num w:numId="11" w16cid:durableId="1535465506">
    <w:abstractNumId w:val="13"/>
  </w:num>
  <w:num w:numId="12" w16cid:durableId="575943492">
    <w:abstractNumId w:val="1"/>
  </w:num>
  <w:num w:numId="13" w16cid:durableId="1508442319">
    <w:abstractNumId w:val="10"/>
  </w:num>
  <w:num w:numId="14" w16cid:durableId="361368633">
    <w:abstractNumId w:val="17"/>
  </w:num>
  <w:num w:numId="15" w16cid:durableId="788819990">
    <w:abstractNumId w:val="11"/>
  </w:num>
  <w:num w:numId="16" w16cid:durableId="1164972816">
    <w:abstractNumId w:val="8"/>
  </w:num>
  <w:num w:numId="17" w16cid:durableId="559562717">
    <w:abstractNumId w:val="20"/>
  </w:num>
  <w:num w:numId="18" w16cid:durableId="1789080345">
    <w:abstractNumId w:val="21"/>
  </w:num>
  <w:num w:numId="19" w16cid:durableId="940142825">
    <w:abstractNumId w:val="5"/>
  </w:num>
  <w:num w:numId="20" w16cid:durableId="431165792">
    <w:abstractNumId w:val="24"/>
  </w:num>
  <w:num w:numId="21" w16cid:durableId="1512834426">
    <w:abstractNumId w:val="23"/>
  </w:num>
  <w:num w:numId="22" w16cid:durableId="2037581505">
    <w:abstractNumId w:val="2"/>
  </w:num>
  <w:num w:numId="23" w16cid:durableId="74061615">
    <w:abstractNumId w:val="0"/>
  </w:num>
  <w:num w:numId="24" w16cid:durableId="185755675">
    <w:abstractNumId w:val="16"/>
  </w:num>
  <w:num w:numId="25" w16cid:durableId="16628970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818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71AD"/>
    <w:rsid w:val="002473D8"/>
    <w:rsid w:val="0024764D"/>
    <w:rsid w:val="00247A7C"/>
    <w:rsid w:val="00247D4C"/>
    <w:rsid w:val="00250443"/>
    <w:rsid w:val="002510DF"/>
    <w:rsid w:val="00251DC3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787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8CB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B76DC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2C7B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A5D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277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69A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059A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152C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4AEB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6.png"/><Relationship Id="rId2" Type="http://schemas.openxmlformats.org/officeDocument/2006/relationships/image" Target="media/image35.png"/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5.png"/><Relationship Id="rId3" Type="http://schemas.openxmlformats.org/officeDocument/2006/relationships/image" Target="media/image3.png"/><Relationship Id="rId21" Type="http://schemas.openxmlformats.org/officeDocument/2006/relationships/image" Target="media/image20.png"/><Relationship Id="rId34" Type="http://schemas.openxmlformats.org/officeDocument/2006/relationships/image" Target="media/image3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4.png"/><Relationship Id="rId33" Type="http://schemas.openxmlformats.org/officeDocument/2006/relationships/image" Target="media/image3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19.png"/><Relationship Id="rId29" Type="http://schemas.openxmlformats.org/officeDocument/2006/relationships/image" Target="media/image28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3.png"/><Relationship Id="rId32" Type="http://schemas.openxmlformats.org/officeDocument/2006/relationships/image" Target="media/image3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10.png"/><Relationship Id="rId19" Type="http://schemas.openxmlformats.org/officeDocument/2006/relationships/image" Target="media/image180.png"/><Relationship Id="rId31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image" Target="media/image29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835801EBD34E81A2C7B7418985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EC6D-D713-44A8-9E16-FE3EE37BD6C0}"/>
      </w:docPartPr>
      <w:docPartBody>
        <w:p w:rsidR="00D52E87" w:rsidRDefault="00D52E87" w:rsidP="00D52E87">
          <w:pPr>
            <w:pStyle w:val="A8835801EBD34E81A2C7B7418985E126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88DCA8AA338E456FA9922D8D4BCC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CEE4-3923-46B2-A458-CB8E016D8B80}"/>
      </w:docPartPr>
      <w:docPartBody>
        <w:p w:rsidR="00D52E87" w:rsidRDefault="00D52E87" w:rsidP="00D52E87">
          <w:pPr>
            <w:pStyle w:val="88DCA8AA338E456FA9922D8D4BCCC7AF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489A29BFA08D44D2B908ACE1FC09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C4DF-BF9C-4AF5-A111-92D88632F716}"/>
      </w:docPartPr>
      <w:docPartBody>
        <w:p w:rsidR="00D52E87" w:rsidRDefault="00D52E87" w:rsidP="00D52E87">
          <w:pPr>
            <w:pStyle w:val="489A29BFA08D44D2B908ACE1FC0999D2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61DCA0A45ADB432999D741B7EA8B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315B-2801-4F20-9D9C-DC9725E2FA7F}"/>
      </w:docPartPr>
      <w:docPartBody>
        <w:p w:rsidR="00D52E87" w:rsidRDefault="00D52E87" w:rsidP="00D52E87">
          <w:pPr>
            <w:pStyle w:val="61DCA0A45ADB432999D741B7EA8BC76C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1F4EB3"/>
    <w:rsid w:val="002322FF"/>
    <w:rsid w:val="00266554"/>
    <w:rsid w:val="002A0C94"/>
    <w:rsid w:val="002A2CF4"/>
    <w:rsid w:val="002E1165"/>
    <w:rsid w:val="0032065D"/>
    <w:rsid w:val="00341F88"/>
    <w:rsid w:val="00356078"/>
    <w:rsid w:val="00356DF5"/>
    <w:rsid w:val="00487603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56377"/>
    <w:rsid w:val="007D24D9"/>
    <w:rsid w:val="00802822"/>
    <w:rsid w:val="00804CE6"/>
    <w:rsid w:val="008330B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9429F"/>
    <w:rsid w:val="00B94FFC"/>
    <w:rsid w:val="00BE119B"/>
    <w:rsid w:val="00BE5537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0A3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A8835801EBD34E81A2C7B7418985E126">
    <w:name w:val="A8835801EBD34E81A2C7B7418985E126"/>
    <w:rsid w:val="00D52E87"/>
    <w:pPr>
      <w:spacing w:line="259" w:lineRule="auto"/>
    </w:pPr>
    <w:rPr>
      <w:sz w:val="22"/>
      <w:szCs w:val="22"/>
    </w:rPr>
  </w:style>
  <w:style w:type="paragraph" w:customStyle="1" w:styleId="88DCA8AA338E456FA9922D8D4BCCC7AF">
    <w:name w:val="88DCA8AA338E456FA9922D8D4BCCC7AF"/>
    <w:rsid w:val="00D52E87"/>
    <w:pPr>
      <w:spacing w:line="259" w:lineRule="auto"/>
    </w:pPr>
    <w:rPr>
      <w:sz w:val="22"/>
      <w:szCs w:val="22"/>
    </w:rPr>
  </w:style>
  <w:style w:type="paragraph" w:customStyle="1" w:styleId="489A29BFA08D44D2B908ACE1FC0999D2">
    <w:name w:val="489A29BFA08D44D2B908ACE1FC0999D2"/>
    <w:rsid w:val="00D52E87"/>
    <w:pPr>
      <w:spacing w:line="259" w:lineRule="auto"/>
    </w:pPr>
    <w:rPr>
      <w:sz w:val="22"/>
      <w:szCs w:val="22"/>
    </w:rPr>
  </w:style>
  <w:style w:type="paragraph" w:customStyle="1" w:styleId="61DCA0A45ADB432999D741B7EA8BC76C">
    <w:name w:val="61DCA0A45ADB432999D741B7EA8BC76C"/>
    <w:rsid w:val="00D52E87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5</cp:revision>
  <cp:lastPrinted>2025-04-22T19:18:00Z</cp:lastPrinted>
  <dcterms:created xsi:type="dcterms:W3CDTF">2026-01-05T14:38:00Z</dcterms:created>
  <dcterms:modified xsi:type="dcterms:W3CDTF">2026-01-05T15:13:00Z</dcterms:modified>
</cp:coreProperties>
</file>