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5BC9F1E2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AB484C">
        <w:rPr>
          <w:rFonts w:ascii="Courier New" w:hAnsi="Courier New" w:cs="Courier New"/>
          <w:b/>
          <w:bCs/>
          <w:sz w:val="24"/>
          <w:szCs w:val="24"/>
          <w:lang w:val="es-MX"/>
        </w:rPr>
        <w:t>OCTUBRE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0772B828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1736D0C8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C02EE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43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29F00A15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C02EE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D578F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7FD551DF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D578F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125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571C3B53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6B7EF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213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91898E1" w14:textId="6B6A6F69" w:rsidR="004A0FEA" w:rsidRDefault="004A0FE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la presente semana hubo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55A20C2" w14:textId="316B42D8" w:rsidR="00CF3AD4" w:rsidRPr="00E4694B" w:rsidRDefault="00E155B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7AF01EAD" wp14:editId="41D82DCA">
            <wp:extent cx="5029200" cy="29908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1FDA91" w14:textId="77777777" w:rsidR="003321E5" w:rsidRPr="0035640E" w:rsidRDefault="003321E5" w:rsidP="003321E5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continua el incremeno de la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transmisión viral y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requiere un mayor seguimiento de la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39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7F10B919" w14:textId="4D800CAF" w:rsidR="003321E5" w:rsidRDefault="003321E5" w:rsidP="003321E5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E31D4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11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="00E31D4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E31D4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="00E31D4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6190AC89" w:rsidR="00CF3AD4" w:rsidRDefault="0084203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0637F19E" wp14:editId="30816A21">
            <wp:extent cx="5612130" cy="3409950"/>
            <wp:effectExtent l="0" t="0" r="762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D27BBBC7-047F-0E10-F8C1-A716C0CC78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30353C" w14:textId="77777777" w:rsidR="003321E5" w:rsidRPr="00540EA1" w:rsidRDefault="003321E5" w:rsidP="003321E5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7F7706B9" w14:textId="77777777" w:rsidR="003321E5" w:rsidRPr="00540EA1" w:rsidRDefault="003321E5" w:rsidP="003321E5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1449F5CC" w14:textId="77777777" w:rsidR="003321E5" w:rsidRPr="00540EA1" w:rsidRDefault="003321E5" w:rsidP="003321E5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7467600F" w14:textId="77777777" w:rsidR="003321E5" w:rsidRDefault="003321E5" w:rsidP="003321E5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359A91F5" w14:textId="70263400" w:rsidR="00CF3AD4" w:rsidRPr="003321E5" w:rsidRDefault="00CF3AD4" w:rsidP="004A0FEA">
      <w:pPr>
        <w:rPr>
          <w:color w:val="auto"/>
          <w:lang w:val="es-NI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60519971" w:rsidR="00CF3AD4" w:rsidRDefault="00842034" w:rsidP="004A0FEA">
      <w:pPr>
        <w:rPr>
          <w:color w:val="auto"/>
          <w:lang w:val="es-MX"/>
        </w:rPr>
      </w:pPr>
      <w:r>
        <w:rPr>
          <w:noProof/>
        </w:rPr>
        <w:lastRenderedPageBreak/>
        <w:drawing>
          <wp:inline distT="0" distB="0" distL="0" distR="0" wp14:anchorId="35787305" wp14:editId="7332EEFC">
            <wp:extent cx="5612130" cy="3670300"/>
            <wp:effectExtent l="0" t="0" r="762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52EF54EC-12E0-6EE8-6F3F-13A64A3B67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7659A0" w14:textId="5F2E13D4" w:rsidR="003321E5" w:rsidRPr="00BA27E7" w:rsidRDefault="003321E5" w:rsidP="003321E5">
      <w:pPr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este </w:t>
      </w:r>
      <w:r w:rsidRPr="00BA27E7">
        <w:rPr>
          <w:rFonts w:ascii="Courier New" w:hAnsi="Courier New" w:cs="Courier New"/>
          <w:lang w:val="es-MX"/>
        </w:rPr>
        <w:t xml:space="preserve">mes </w:t>
      </w:r>
      <w:r>
        <w:rPr>
          <w:rFonts w:ascii="Courier New" w:hAnsi="Courier New" w:cs="Courier New"/>
          <w:lang w:val="es-MX"/>
        </w:rPr>
        <w:t xml:space="preserve">el caso confirmado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 xml:space="preserve">sexo más afectado es el femenino con un </w:t>
      </w:r>
      <w:r w:rsidR="00FD0B3B">
        <w:rPr>
          <w:rFonts w:ascii="Courier New" w:hAnsi="Courier New" w:cs="Courier New"/>
          <w:lang w:val="es-MX"/>
        </w:rPr>
        <w:t>57.04</w:t>
      </w:r>
      <w:r>
        <w:rPr>
          <w:rFonts w:ascii="Courier New" w:hAnsi="Courier New" w:cs="Courier New"/>
          <w:lang w:val="es-MX"/>
        </w:rPr>
        <w:t>%.</w:t>
      </w:r>
    </w:p>
    <w:p w14:paraId="50988171" w14:textId="05AA9E8D" w:rsidR="004B2C75" w:rsidRDefault="004B2C75" w:rsidP="004A0FEA">
      <w:pPr>
        <w:rPr>
          <w:color w:val="auto"/>
          <w:lang w:val="es-MX"/>
        </w:rPr>
      </w:pPr>
    </w:p>
    <w:p w14:paraId="7D913A2C" w14:textId="4771979B" w:rsidR="004B2C75" w:rsidRDefault="004B2C75" w:rsidP="004A0FEA">
      <w:pPr>
        <w:rPr>
          <w:color w:val="auto"/>
          <w:lang w:val="es-MX"/>
        </w:rPr>
      </w:pPr>
    </w:p>
    <w:p w14:paraId="6BD1E541" w14:textId="6E54E78C" w:rsidR="004B2C75" w:rsidRDefault="004B2C75" w:rsidP="004A0FEA">
      <w:pPr>
        <w:rPr>
          <w:color w:val="auto"/>
          <w:lang w:val="es-MX"/>
        </w:rPr>
      </w:pPr>
    </w:p>
    <w:p w14:paraId="4A43C64B" w14:textId="05BB9D03" w:rsidR="004B2C75" w:rsidRDefault="004B2C75" w:rsidP="004A0FEA">
      <w:pPr>
        <w:rPr>
          <w:color w:val="auto"/>
          <w:lang w:val="es-MX"/>
        </w:rPr>
      </w:pPr>
    </w:p>
    <w:p w14:paraId="09832C46" w14:textId="0846250B" w:rsidR="00FD0B3B" w:rsidRDefault="00FD0B3B" w:rsidP="004A0FEA">
      <w:pPr>
        <w:rPr>
          <w:color w:val="auto"/>
          <w:lang w:val="es-MX"/>
        </w:rPr>
      </w:pPr>
    </w:p>
    <w:p w14:paraId="0607BF89" w14:textId="724BA882" w:rsidR="00FD0B3B" w:rsidRDefault="00FD0B3B" w:rsidP="004A0FEA">
      <w:pPr>
        <w:rPr>
          <w:color w:val="auto"/>
          <w:lang w:val="es-MX"/>
        </w:rPr>
      </w:pPr>
    </w:p>
    <w:p w14:paraId="5B8C76D7" w14:textId="36B7FA6F" w:rsidR="00FD0B3B" w:rsidRDefault="00FD0B3B" w:rsidP="004A0FEA">
      <w:pPr>
        <w:rPr>
          <w:color w:val="auto"/>
          <w:lang w:val="es-MX"/>
        </w:rPr>
      </w:pPr>
    </w:p>
    <w:p w14:paraId="4B0F567B" w14:textId="26758494" w:rsidR="00FD0B3B" w:rsidRDefault="00FD0B3B" w:rsidP="004A0FEA">
      <w:pPr>
        <w:rPr>
          <w:color w:val="auto"/>
          <w:lang w:val="es-MX"/>
        </w:rPr>
      </w:pPr>
    </w:p>
    <w:p w14:paraId="056BD7B8" w14:textId="153F58EE" w:rsidR="00FD0B3B" w:rsidRDefault="00FD0B3B" w:rsidP="004A0FEA">
      <w:pPr>
        <w:rPr>
          <w:color w:val="auto"/>
          <w:lang w:val="es-MX"/>
        </w:rPr>
      </w:pPr>
    </w:p>
    <w:p w14:paraId="3A4366F2" w14:textId="77777777" w:rsidR="00FD0B3B" w:rsidRDefault="00FD0B3B" w:rsidP="004A0FEA">
      <w:pPr>
        <w:rPr>
          <w:color w:val="auto"/>
          <w:lang w:val="es-MX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92"/>
        <w:gridCol w:w="1192"/>
        <w:gridCol w:w="1192"/>
        <w:gridCol w:w="1194"/>
      </w:tblGrid>
      <w:tr w:rsidR="008B1C41" w:rsidRPr="0032484A" w14:paraId="5562305B" w14:textId="77777777" w:rsidTr="00842034">
        <w:trPr>
          <w:trHeight w:val="1277"/>
        </w:trPr>
        <w:tc>
          <w:tcPr>
            <w:tcW w:w="9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E0994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lastRenderedPageBreak/>
              <w:t>COVID 19 Caso Confirmado</w:t>
            </w:r>
            <w:r w:rsidRPr="0084203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84203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43º semana epidemiológica</w:t>
            </w:r>
            <w:r w:rsidRPr="0084203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84203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84203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8B1C41" w:rsidRPr="00842034" w14:paraId="46DB0890" w14:textId="77777777" w:rsidTr="003321E5">
        <w:trPr>
          <w:trHeight w:val="251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F8BD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B8447CC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CC32E7B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8B1C41" w:rsidRPr="00842034" w14:paraId="767D5807" w14:textId="77777777" w:rsidTr="003321E5">
        <w:trPr>
          <w:trHeight w:val="203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BE45B05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284BF6F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9B0DF64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176BF8B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39F0486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8B1C41" w:rsidRPr="00842034" w14:paraId="071F505A" w14:textId="77777777" w:rsidTr="003321E5">
        <w:trPr>
          <w:trHeight w:val="191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6EC18" w14:textId="77777777" w:rsidR="008B1C41" w:rsidRPr="00842034" w:rsidRDefault="008B1C41" w:rsidP="008B1C4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C2FC2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44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0F38D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8.83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C4C68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60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BDFA3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12.04</w:t>
            </w:r>
          </w:p>
        </w:tc>
      </w:tr>
      <w:tr w:rsidR="008B1C41" w:rsidRPr="00842034" w14:paraId="4E21B096" w14:textId="77777777" w:rsidTr="003321E5">
        <w:trPr>
          <w:trHeight w:val="191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A41E5" w14:textId="77777777" w:rsidR="008B1C41" w:rsidRPr="00842034" w:rsidRDefault="008B1C41" w:rsidP="008B1C4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EC6AF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EEE8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2111F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7C01C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6.86</w:t>
            </w:r>
          </w:p>
        </w:tc>
      </w:tr>
      <w:tr w:rsidR="008B1C41" w:rsidRPr="00842034" w14:paraId="3012FC36" w14:textId="77777777" w:rsidTr="003321E5">
        <w:trPr>
          <w:trHeight w:val="191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5017" w14:textId="77777777" w:rsidR="008B1C41" w:rsidRPr="00842034" w:rsidRDefault="008B1C41" w:rsidP="008B1C4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D8E3F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E585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08F7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4C9EA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5.07</w:t>
            </w:r>
          </w:p>
        </w:tc>
      </w:tr>
      <w:tr w:rsidR="008B1C41" w:rsidRPr="00842034" w14:paraId="1CA99DED" w14:textId="77777777" w:rsidTr="003321E5">
        <w:trPr>
          <w:trHeight w:val="191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742A" w14:textId="77777777" w:rsidR="008B1C41" w:rsidRPr="00842034" w:rsidRDefault="008B1C41" w:rsidP="008B1C4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F5336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244C" w14:textId="77777777" w:rsidR="008B1C41" w:rsidRPr="00842034" w:rsidRDefault="008B1C41" w:rsidP="008B1C4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53DBF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E7C77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14.38</w:t>
            </w:r>
          </w:p>
        </w:tc>
      </w:tr>
      <w:tr w:rsidR="008B1C41" w:rsidRPr="00842034" w14:paraId="63EFFF19" w14:textId="77777777" w:rsidTr="003321E5">
        <w:trPr>
          <w:trHeight w:val="191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4585" w14:textId="77777777" w:rsidR="008B1C41" w:rsidRPr="00842034" w:rsidRDefault="008B1C41" w:rsidP="008B1C4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3D08B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41414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12.12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03DB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7BD8F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10.90</w:t>
            </w:r>
          </w:p>
        </w:tc>
      </w:tr>
      <w:tr w:rsidR="008B1C41" w:rsidRPr="00842034" w14:paraId="47530979" w14:textId="77777777" w:rsidTr="003321E5">
        <w:trPr>
          <w:trHeight w:val="191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A4E5B" w14:textId="77777777" w:rsidR="008B1C41" w:rsidRPr="00842034" w:rsidRDefault="008B1C41" w:rsidP="008B1C4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BE97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89647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D918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A2325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7.23</w:t>
            </w:r>
          </w:p>
        </w:tc>
      </w:tr>
      <w:tr w:rsidR="008B1C41" w:rsidRPr="00842034" w14:paraId="0DFAE483" w14:textId="77777777" w:rsidTr="003321E5">
        <w:trPr>
          <w:trHeight w:val="203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79F484A" w14:textId="77777777" w:rsidR="008B1C41" w:rsidRPr="00842034" w:rsidRDefault="008B1C41" w:rsidP="008B1C4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4A516DA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C6A661D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4.91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8DC33DD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2BE6A24" w14:textId="77777777" w:rsidR="008B1C41" w:rsidRPr="00842034" w:rsidRDefault="008B1C41" w:rsidP="008B1C4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4203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8.96</w:t>
            </w:r>
          </w:p>
        </w:tc>
      </w:tr>
    </w:tbl>
    <w:p w14:paraId="2C01B026" w14:textId="0B41F6C5" w:rsidR="003321E5" w:rsidRDefault="003321E5" w:rsidP="003321E5">
      <w:pPr>
        <w:spacing w:line="240" w:lineRule="auto"/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fue de </w:t>
      </w:r>
      <w:r w:rsidR="00FD0B3B">
        <w:rPr>
          <w:rFonts w:ascii="Courier New" w:hAnsi="Courier New" w:cs="Courier New"/>
          <w:lang w:val="es-NI"/>
        </w:rPr>
        <w:t>8</w:t>
      </w:r>
      <w:r w:rsidRPr="007D1A27">
        <w:rPr>
          <w:rFonts w:ascii="Courier New" w:hAnsi="Courier New" w:cs="Courier New"/>
          <w:lang w:val="es-NI"/>
        </w:rPr>
        <w:t>.</w:t>
      </w:r>
      <w:r>
        <w:rPr>
          <w:rFonts w:ascii="Courier New" w:hAnsi="Courier New" w:cs="Courier New"/>
          <w:lang w:val="es-NI"/>
        </w:rPr>
        <w:t>9</w:t>
      </w:r>
      <w:r w:rsidR="00FD0B3B">
        <w:rPr>
          <w:rFonts w:ascii="Courier New" w:hAnsi="Courier New" w:cs="Courier New"/>
          <w:lang w:val="es-NI"/>
        </w:rPr>
        <w:t>6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>
        <w:rPr>
          <w:rFonts w:ascii="Courier New" w:hAnsi="Courier New" w:cs="Courier New"/>
          <w:lang w:val="es-NI"/>
        </w:rPr>
        <w:t>Para este mes los 6</w:t>
      </w:r>
      <w:r w:rsidRPr="007D1A27">
        <w:rPr>
          <w:rFonts w:ascii="Courier New" w:hAnsi="Courier New" w:cs="Courier New"/>
          <w:lang w:val="es-NI"/>
        </w:rPr>
        <w:t xml:space="preserve"> municipio del departamento reporta caso ubicándose por encima de la tasa departamental</w:t>
      </w:r>
      <w:r>
        <w:rPr>
          <w:rFonts w:ascii="Courier New" w:hAnsi="Courier New" w:cs="Courier New"/>
          <w:lang w:val="es-NI"/>
        </w:rPr>
        <w:t xml:space="preserve"> el municipio de </w:t>
      </w:r>
      <w:r w:rsidR="003F1C64">
        <w:rPr>
          <w:rFonts w:ascii="Courier New" w:hAnsi="Courier New" w:cs="Courier New"/>
          <w:lang w:val="es-NI"/>
        </w:rPr>
        <w:t>San José de los Remates</w:t>
      </w:r>
      <w:r>
        <w:rPr>
          <w:rFonts w:ascii="Courier New" w:hAnsi="Courier New" w:cs="Courier New"/>
          <w:lang w:val="es-NI"/>
        </w:rPr>
        <w:t xml:space="preserve"> con </w:t>
      </w:r>
      <w:r w:rsidR="003F1C64">
        <w:rPr>
          <w:rFonts w:ascii="Courier New" w:hAnsi="Courier New" w:cs="Courier New"/>
          <w:lang w:val="es-NI"/>
        </w:rPr>
        <w:t>14</w:t>
      </w:r>
      <w:r>
        <w:rPr>
          <w:rFonts w:ascii="Courier New" w:hAnsi="Courier New" w:cs="Courier New"/>
          <w:lang w:val="es-NI"/>
        </w:rPr>
        <w:t>.</w:t>
      </w:r>
      <w:r w:rsidR="003F1C64">
        <w:rPr>
          <w:rFonts w:ascii="Courier New" w:hAnsi="Courier New" w:cs="Courier New"/>
          <w:lang w:val="es-NI"/>
        </w:rPr>
        <w:t>38</w:t>
      </w:r>
      <w:r w:rsidR="00B56058">
        <w:rPr>
          <w:rFonts w:ascii="Courier New" w:hAnsi="Courier New" w:cs="Courier New"/>
          <w:lang w:val="es-NI"/>
        </w:rPr>
        <w:t xml:space="preserve"> por  su población, pero el municipio con mayor numero de casos es Boaco </w:t>
      </w:r>
      <w:r w:rsidRPr="007D1A27">
        <w:rPr>
          <w:rFonts w:ascii="Courier New" w:hAnsi="Courier New" w:cs="Courier New"/>
          <w:lang w:val="es-NI"/>
        </w:rPr>
        <w:t xml:space="preserve"> lo que equivale aproximadamente al </w:t>
      </w:r>
      <w:r w:rsidR="00B56058">
        <w:rPr>
          <w:rFonts w:ascii="Courier New" w:hAnsi="Courier New" w:cs="Courier New"/>
          <w:lang w:val="es-NI"/>
        </w:rPr>
        <w:t>44</w:t>
      </w:r>
      <w:r>
        <w:rPr>
          <w:rFonts w:ascii="Courier New" w:hAnsi="Courier New" w:cs="Courier New"/>
          <w:lang w:val="es-NI"/>
        </w:rPr>
        <w:t>.</w:t>
      </w:r>
      <w:r w:rsidR="00B56058">
        <w:rPr>
          <w:rFonts w:ascii="Courier New" w:hAnsi="Courier New" w:cs="Courier New"/>
          <w:lang w:val="es-NI"/>
        </w:rPr>
        <w:t>44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% del Silais.</w:t>
      </w:r>
    </w:p>
    <w:p w14:paraId="57CF7161" w14:textId="77777777" w:rsidR="003321E5" w:rsidRPr="00841E1C" w:rsidRDefault="003321E5" w:rsidP="003321E5">
      <w:pPr>
        <w:jc w:val="both"/>
        <w:rPr>
          <w:rFonts w:ascii="Courier New" w:hAnsi="Courier New" w:cs="Courier New"/>
          <w:sz w:val="24"/>
          <w:lang w:val="es-NI"/>
        </w:rPr>
      </w:pPr>
      <w:r w:rsidRPr="00841E1C">
        <w:rPr>
          <w:rFonts w:ascii="Courier New" w:hAnsi="Courier New" w:cs="Courier New"/>
          <w:sz w:val="24"/>
          <w:lang w:val="es-NI"/>
        </w:rPr>
        <w:t xml:space="preserve">En general se observó, inicio de mayor transmisión de los casos </w:t>
      </w:r>
      <w:r>
        <w:rPr>
          <w:rFonts w:ascii="Courier New" w:hAnsi="Courier New" w:cs="Courier New"/>
          <w:sz w:val="24"/>
          <w:lang w:val="es-NI"/>
        </w:rPr>
        <w:t>en</w:t>
      </w:r>
      <w:r w:rsidRPr="00841E1C">
        <w:rPr>
          <w:rFonts w:ascii="Courier New" w:hAnsi="Courier New" w:cs="Courier New"/>
          <w:sz w:val="24"/>
          <w:lang w:val="es-NI"/>
        </w:rPr>
        <w:t xml:space="preserve"> </w:t>
      </w:r>
      <w:r>
        <w:rPr>
          <w:rFonts w:ascii="Courier New" w:hAnsi="Courier New" w:cs="Courier New"/>
          <w:sz w:val="24"/>
          <w:lang w:val="es-NI"/>
        </w:rPr>
        <w:t>este mes con una mayor tasa con respecto al el año 2020 que fue el inicio de la pandemia</w:t>
      </w:r>
      <w:r w:rsidRPr="00841E1C">
        <w:rPr>
          <w:rFonts w:ascii="Courier New" w:hAnsi="Courier New" w:cs="Courier New"/>
          <w:sz w:val="24"/>
          <w:lang w:val="es-NI"/>
        </w:rPr>
        <w:t xml:space="preserve">. </w:t>
      </w:r>
    </w:p>
    <w:p w14:paraId="4C3D6C55" w14:textId="1C4BD5A4" w:rsidR="003321E5" w:rsidRPr="007D1A27" w:rsidRDefault="003321E5" w:rsidP="003321E5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</w:t>
      </w:r>
      <w:r w:rsidR="0032484A" w:rsidRPr="007D1A27">
        <w:rPr>
          <w:rFonts w:ascii="Courier New" w:hAnsi="Courier New" w:cs="Courier New"/>
          <w:lang w:val="es-NI"/>
        </w:rPr>
        <w:t xml:space="preserve">mes </w:t>
      </w:r>
      <w:r w:rsidR="0032484A">
        <w:rPr>
          <w:rFonts w:ascii="Courier New" w:hAnsi="Courier New" w:cs="Courier New"/>
          <w:lang w:val="es-NI"/>
        </w:rPr>
        <w:t>por</w:t>
      </w:r>
      <w:r w:rsidRPr="007D1A27">
        <w:rPr>
          <w:rFonts w:ascii="Courier New" w:hAnsi="Courier New" w:cs="Courier New"/>
          <w:lang w:val="es-NI"/>
        </w:rPr>
        <w:t xml:space="preserve"> COVID-19 fue de 0.00 x 10,000 hab.   Ningún municipio del departamento reporta fallecidos por esta causa.</w:t>
      </w:r>
    </w:p>
    <w:p w14:paraId="17517DAB" w14:textId="77777777" w:rsidR="004B2C75" w:rsidRPr="00C2164E" w:rsidRDefault="004B2C75" w:rsidP="004A0FEA">
      <w:pPr>
        <w:rPr>
          <w:color w:val="auto"/>
          <w:lang w:val="es-MX"/>
        </w:rPr>
      </w:pPr>
    </w:p>
    <w:p w14:paraId="4FF367C5" w14:textId="2403DDC7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09B3BDEB" w:rsidR="0033427F" w:rsidRDefault="0033427F">
      <w:pPr>
        <w:rPr>
          <w:noProof/>
        </w:rPr>
      </w:pPr>
    </w:p>
    <w:p w14:paraId="7D14341D" w14:textId="7B6B3EF4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01FF4183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Default="00FA1F8F" w:rsidP="00FA1F8F">
      <w:pPr>
        <w:rPr>
          <w:noProof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lastRenderedPageBreak/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102F5F"/>
    <w:rsid w:val="001319E2"/>
    <w:rsid w:val="001856C5"/>
    <w:rsid w:val="001C7C35"/>
    <w:rsid w:val="00242A92"/>
    <w:rsid w:val="0027733F"/>
    <w:rsid w:val="002D165F"/>
    <w:rsid w:val="0032484A"/>
    <w:rsid w:val="003321E5"/>
    <w:rsid w:val="0033427F"/>
    <w:rsid w:val="003F1C64"/>
    <w:rsid w:val="004A0FEA"/>
    <w:rsid w:val="004B2C75"/>
    <w:rsid w:val="006B7EFF"/>
    <w:rsid w:val="00716C23"/>
    <w:rsid w:val="00810AE5"/>
    <w:rsid w:val="00842034"/>
    <w:rsid w:val="008B1C41"/>
    <w:rsid w:val="0094683C"/>
    <w:rsid w:val="009A730C"/>
    <w:rsid w:val="00AB484C"/>
    <w:rsid w:val="00B56058"/>
    <w:rsid w:val="00C02EEA"/>
    <w:rsid w:val="00CF3AD4"/>
    <w:rsid w:val="00D578F6"/>
    <w:rsid w:val="00D977FF"/>
    <w:rsid w:val="00DE7E6F"/>
    <w:rsid w:val="00E155B2"/>
    <w:rsid w:val="00E31D4A"/>
    <w:rsid w:val="00E4694B"/>
    <w:rsid w:val="00FA1F8F"/>
    <w:rsid w:val="00F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vado\Desktop\graficos%20inofr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30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8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Noviembre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inofrme.xlsx]2'!$C$7:$AW$7</c:f>
              <c:numCache>
                <c:formatCode>General</c:formatCode>
                <c:ptCount val="4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3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3</c:v>
                </c:pt>
                <c:pt idx="27">
                  <c:v>5</c:v>
                </c:pt>
                <c:pt idx="28">
                  <c:v>4</c:v>
                </c:pt>
                <c:pt idx="29">
                  <c:v>4</c:v>
                </c:pt>
                <c:pt idx="30">
                  <c:v>3</c:v>
                </c:pt>
                <c:pt idx="31">
                  <c:v>5</c:v>
                </c:pt>
                <c:pt idx="32">
                  <c:v>6</c:v>
                </c:pt>
                <c:pt idx="33">
                  <c:v>6</c:v>
                </c:pt>
                <c:pt idx="34">
                  <c:v>7</c:v>
                </c:pt>
                <c:pt idx="35">
                  <c:v>7</c:v>
                </c:pt>
                <c:pt idx="36">
                  <c:v>9</c:v>
                </c:pt>
                <c:pt idx="37">
                  <c:v>7</c:v>
                </c:pt>
                <c:pt idx="38">
                  <c:v>5</c:v>
                </c:pt>
                <c:pt idx="39">
                  <c:v>7</c:v>
                </c:pt>
                <c:pt idx="40">
                  <c:v>12</c:v>
                </c:pt>
                <c:pt idx="41">
                  <c:v>7</c:v>
                </c:pt>
                <c:pt idx="42">
                  <c:v>4</c:v>
                </c:pt>
                <c:pt idx="43">
                  <c:v>1</c:v>
                </c:pt>
                <c:pt idx="44">
                  <c:v>2</c:v>
                </c:pt>
                <c:pt idx="45">
                  <c:v>2</c:v>
                </c:pt>
                <c:pt idx="4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0F-4D3F-A042-6FFF7299D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inofrme.xlsx]2'!$C$8:$AW$8</c:f>
              <c:numCache>
                <c:formatCode>General</c:formatCode>
                <c:ptCount val="4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0F-4D3F-A042-6FFF7299D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43º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[Hoja30]P2!$B$4:$B$15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[Hoja30]P2!$E$4:$E$15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-2.2891152569531874</c:v>
                </c:pt>
                <c:pt idx="6">
                  <c:v>-15.654896503739781</c:v>
                </c:pt>
                <c:pt idx="7">
                  <c:v>-23.352624631942327</c:v>
                </c:pt>
                <c:pt idx="8">
                  <c:v>-7.7942322681215899</c:v>
                </c:pt>
                <c:pt idx="9">
                  <c:v>-20.590253946465342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F4-4A3F-965C-038E80C343A5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[Hoja30]P2!$F$4:$F$15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0.91474570069520666</c:v>
                </c:pt>
                <c:pt idx="5">
                  <c:v>6.8571428571428568</c:v>
                </c:pt>
                <c:pt idx="6">
                  <c:v>20.927414913536733</c:v>
                </c:pt>
                <c:pt idx="7">
                  <c:v>25.055928411633108</c:v>
                </c:pt>
                <c:pt idx="8">
                  <c:v>9.5442615127654502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F4-4A3F-965C-038E80C34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604594728"/>
        <c:axId val="604589480"/>
      </c:barChart>
      <c:catAx>
        <c:axId val="604594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604589480"/>
        <c:crosses val="autoZero"/>
        <c:auto val="1"/>
        <c:lblAlgn val="ctr"/>
        <c:lblOffset val="100"/>
        <c:noMultiLvlLbl val="0"/>
      </c:catAx>
      <c:valAx>
        <c:axId val="60458948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60459472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43º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C751-47AB-B93C-BE462F8613DC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C751-47AB-B93C-BE462F8613DC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[Hoja38]P1!$C$3:$D$3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[Hoja38]P1!$C$5:$D$5</c:f>
              <c:numCache>
                <c:formatCode>General</c:formatCode>
                <c:ptCount val="2"/>
                <c:pt idx="0" formatCode="0;0">
                  <c:v>-58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51-47AB-B93C-BE462F8613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30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135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263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1,442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10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125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30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135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263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1,442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125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6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26</cp:revision>
  <dcterms:created xsi:type="dcterms:W3CDTF">2022-07-29T20:00:00Z</dcterms:created>
  <dcterms:modified xsi:type="dcterms:W3CDTF">2022-08-15T23:55:00Z</dcterms:modified>
</cp:coreProperties>
</file>