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3B42D8" w:rsidRDefault="00595989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0BA0BC83" w:rsidR="00C4004E" w:rsidRDefault="001A4815" w:rsidP="00C4004E">
      <w:pPr>
        <w:jc w:val="center"/>
      </w:pPr>
      <w:r>
        <w:rPr>
          <w:noProof/>
        </w:rPr>
        <w:drawing>
          <wp:inline distT="0" distB="0" distL="0" distR="0" wp14:anchorId="306CB7D8" wp14:editId="55D5B388">
            <wp:extent cx="5467584" cy="60325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399" t="30487" r="37425" b="16206"/>
                    <a:stretch/>
                  </pic:blipFill>
                  <pic:spPr bwMode="auto">
                    <a:xfrm>
                      <a:off x="0" y="0"/>
                      <a:ext cx="5497896" cy="6065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6F49439C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 w:rsidR="00EC550A">
        <w:rPr>
          <w:rFonts w:ascii="Arial" w:hAnsi="Arial" w:cs="Arial"/>
          <w:b/>
          <w:bCs/>
          <w:sz w:val="44"/>
          <w:lang w:val="es-ES"/>
        </w:rPr>
        <w:t xml:space="preserve"> 2022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73E953EC" w14:textId="0B40C619" w:rsidR="00C4004E" w:rsidRPr="00BC1B51" w:rsidRDefault="00BC1B51" w:rsidP="00C4004E">
      <w:pPr>
        <w:jc w:val="center"/>
        <w:rPr>
          <w:b/>
          <w:sz w:val="40"/>
          <w:lang w:val="es-NI"/>
        </w:rPr>
      </w:pPr>
      <w:r w:rsidRPr="00BC1B51">
        <w:rPr>
          <w:b/>
          <w:sz w:val="40"/>
          <w:lang w:val="es-NI"/>
        </w:rPr>
        <w:t xml:space="preserve">Mes de </w:t>
      </w:r>
      <w:r w:rsidR="0085614B">
        <w:rPr>
          <w:b/>
          <w:sz w:val="40"/>
          <w:lang w:val="es-NI"/>
        </w:rPr>
        <w:t>Febrero</w:t>
      </w:r>
    </w:p>
    <w:p w14:paraId="59457AD2" w14:textId="77777777" w:rsidR="00C4004E" w:rsidRPr="00EC550A" w:rsidRDefault="00C4004E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66ABA4BE" wp14:editId="6587F093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985AE51" w14:textId="77777777" w:rsidR="00C4004E" w:rsidRPr="00EC550A" w:rsidRDefault="00C4004E" w:rsidP="00C4004E">
      <w:pPr>
        <w:jc w:val="center"/>
        <w:rPr>
          <w:lang w:val="es-NI"/>
        </w:rPr>
      </w:pPr>
    </w:p>
    <w:p w14:paraId="787D4612" w14:textId="77777777" w:rsidR="00C4004E" w:rsidRPr="00EC550A" w:rsidRDefault="00C4004E" w:rsidP="00C4004E">
      <w:pPr>
        <w:jc w:val="center"/>
        <w:rPr>
          <w:lang w:val="es-NI"/>
        </w:rPr>
      </w:pPr>
    </w:p>
    <w:p w14:paraId="78F608E9" w14:textId="77777777" w:rsidR="00C4004E" w:rsidRPr="00EC550A" w:rsidRDefault="00C4004E" w:rsidP="00C4004E">
      <w:pPr>
        <w:jc w:val="center"/>
        <w:rPr>
          <w:lang w:val="es-NI"/>
        </w:rPr>
      </w:pPr>
    </w:p>
    <w:p w14:paraId="11C0D3E6" w14:textId="77777777" w:rsidR="00C4004E" w:rsidRPr="00EC550A" w:rsidRDefault="00C4004E" w:rsidP="00C4004E">
      <w:pPr>
        <w:jc w:val="center"/>
        <w:rPr>
          <w:lang w:val="es-NI"/>
        </w:rPr>
      </w:pPr>
    </w:p>
    <w:p w14:paraId="2D8DDEC5" w14:textId="77777777" w:rsidR="00C4004E" w:rsidRPr="00EC550A" w:rsidRDefault="00C4004E" w:rsidP="00C4004E">
      <w:pPr>
        <w:jc w:val="center"/>
        <w:rPr>
          <w:lang w:val="es-NI"/>
        </w:rPr>
      </w:pPr>
    </w:p>
    <w:p w14:paraId="36A7F898" w14:textId="77777777" w:rsidR="00C4004E" w:rsidRPr="00EC550A" w:rsidRDefault="00C4004E" w:rsidP="00C4004E">
      <w:pPr>
        <w:jc w:val="center"/>
        <w:rPr>
          <w:lang w:val="es-NI"/>
        </w:rPr>
      </w:pPr>
    </w:p>
    <w:p w14:paraId="64F8AE91" w14:textId="77777777" w:rsidR="00C4004E" w:rsidRPr="00EC550A" w:rsidRDefault="00C4004E" w:rsidP="00C4004E">
      <w:pPr>
        <w:jc w:val="center"/>
        <w:rPr>
          <w:lang w:val="es-NI"/>
        </w:rPr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4C6D03F5" w14:textId="2007C0B8" w:rsidR="00F33283" w:rsidRPr="00F33283" w:rsidRDefault="00F33283" w:rsidP="00F33283">
      <w:pPr>
        <w:rPr>
          <w:lang w:val="es-NI"/>
        </w:rPr>
      </w:pPr>
    </w:p>
    <w:p w14:paraId="0D3DB482" w14:textId="676ADED4" w:rsidR="00C4004E" w:rsidRPr="00F33283" w:rsidRDefault="0085614B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60288" behindDoc="1" locked="0" layoutInCell="1" allowOverlap="1" wp14:anchorId="2BA97670" wp14:editId="247D8578">
            <wp:simplePos x="0" y="0"/>
            <wp:positionH relativeFrom="column">
              <wp:posOffset>-393700</wp:posOffset>
            </wp:positionH>
            <wp:positionV relativeFrom="paragraph">
              <wp:posOffset>421640</wp:posOffset>
            </wp:positionV>
            <wp:extent cx="7086600" cy="3472180"/>
            <wp:effectExtent l="0" t="0" r="0" b="13970"/>
            <wp:wrapTight wrapText="bothSides">
              <wp:wrapPolygon edited="0">
                <wp:start x="0" y="0"/>
                <wp:lineTo x="0" y="21568"/>
                <wp:lineTo x="21542" y="21568"/>
                <wp:lineTo x="21542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2A54A" w14:textId="7EE30CB1" w:rsidR="006B0CCB" w:rsidRPr="00EC550A" w:rsidRDefault="006B0CCB" w:rsidP="00C4004E">
      <w:pPr>
        <w:jc w:val="center"/>
        <w:rPr>
          <w:lang w:val="es-NI"/>
        </w:rPr>
      </w:pPr>
    </w:p>
    <w:p w14:paraId="7ECBB4FC" w14:textId="77777777" w:rsidR="003B50D3" w:rsidRPr="00EC550A" w:rsidRDefault="003B50D3" w:rsidP="00C4004E">
      <w:pPr>
        <w:jc w:val="center"/>
        <w:rPr>
          <w:lang w:val="es-NI"/>
        </w:rPr>
      </w:pPr>
    </w:p>
    <w:p w14:paraId="67EB3516" w14:textId="77777777" w:rsidR="003B50D3" w:rsidRPr="00EC550A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17E837F3" w14:textId="6D2AE707" w:rsidR="00406E15" w:rsidRPr="003B50D3" w:rsidRDefault="00406E15" w:rsidP="00406E1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Ya cursando las 8 Semanas epidemiológicas del año</w:t>
      </w:r>
      <w:r w:rsidRPr="003B50D3">
        <w:rPr>
          <w:rFonts w:ascii="Arial" w:hAnsi="Arial" w:cs="Arial"/>
          <w:sz w:val="24"/>
          <w:lang w:val="es-NI"/>
        </w:rPr>
        <w:t xml:space="preserve"> 202</w:t>
      </w:r>
      <w:r>
        <w:rPr>
          <w:rFonts w:ascii="Arial" w:hAnsi="Arial" w:cs="Arial"/>
          <w:sz w:val="24"/>
          <w:lang w:val="es-NI"/>
        </w:rPr>
        <w:t>2, tercer</w:t>
      </w:r>
      <w:r w:rsidRPr="003B50D3">
        <w:rPr>
          <w:rFonts w:ascii="Arial" w:hAnsi="Arial" w:cs="Arial"/>
          <w:sz w:val="24"/>
          <w:lang w:val="es-NI"/>
        </w:rPr>
        <w:t xml:space="preserve"> año de la pandemia inicia con baja transmisión viral y control de la situación epidemiológica. </w:t>
      </w:r>
    </w:p>
    <w:p w14:paraId="42B72784" w14:textId="77777777" w:rsidR="00406E15" w:rsidRPr="003B50D3" w:rsidRDefault="00406E15" w:rsidP="00406E1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Al periodo no hemos tenido más fallecidos por COVID</w:t>
      </w:r>
    </w:p>
    <w:p w14:paraId="0773BC50" w14:textId="14956258" w:rsidR="00406E15" w:rsidRPr="003B50D3" w:rsidRDefault="00406E15" w:rsidP="00406E1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>E</w:t>
      </w:r>
      <w:r>
        <w:rPr>
          <w:rFonts w:ascii="Arial" w:hAnsi="Arial" w:cs="Arial"/>
          <w:sz w:val="24"/>
          <w:lang w:val="es-MX"/>
        </w:rPr>
        <w:t>l comportamiento en las primeras 8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>
        <w:rPr>
          <w:rFonts w:ascii="Arial" w:hAnsi="Arial" w:cs="Arial"/>
          <w:sz w:val="24"/>
          <w:lang w:val="es-MX"/>
        </w:rPr>
        <w:t xml:space="preserve">hemos tenido un pequeño </w:t>
      </w:r>
      <w:r w:rsidRPr="003B50D3">
        <w:rPr>
          <w:rFonts w:ascii="Arial" w:hAnsi="Arial" w:cs="Arial"/>
          <w:sz w:val="24"/>
          <w:lang w:val="es-MX"/>
        </w:rPr>
        <w:t>ascenso de casos</w:t>
      </w:r>
      <w:r>
        <w:rPr>
          <w:rFonts w:ascii="Arial" w:hAnsi="Arial" w:cs="Arial"/>
          <w:sz w:val="24"/>
          <w:lang w:val="es-MX"/>
        </w:rPr>
        <w:t xml:space="preserve">, sin embargo, presentó un incremento el doble </w:t>
      </w:r>
      <w:r w:rsidRPr="003B50D3">
        <w:rPr>
          <w:rFonts w:ascii="Arial" w:hAnsi="Arial" w:cs="Arial"/>
          <w:sz w:val="24"/>
          <w:lang w:val="es-MX"/>
        </w:rPr>
        <w:t>de casos al comp</w:t>
      </w:r>
      <w:r>
        <w:rPr>
          <w:rFonts w:ascii="Arial" w:hAnsi="Arial" w:cs="Arial"/>
          <w:sz w:val="24"/>
          <w:lang w:val="es-MX"/>
        </w:rPr>
        <w:t>ararlo con la curva del año 2021</w:t>
      </w:r>
      <w:r w:rsidRPr="003B50D3">
        <w:rPr>
          <w:rFonts w:ascii="Arial" w:hAnsi="Arial" w:cs="Arial"/>
          <w:sz w:val="24"/>
          <w:lang w:val="es-MX"/>
        </w:rPr>
        <w:t>.</w:t>
      </w:r>
    </w:p>
    <w:p w14:paraId="7E0BF5DE" w14:textId="482FCFED" w:rsidR="00406E15" w:rsidRDefault="00406E15" w:rsidP="00406E15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 w:rsidR="006C0827">
        <w:rPr>
          <w:rFonts w:ascii="Arial" w:hAnsi="Arial" w:cs="Arial"/>
          <w:sz w:val="24"/>
          <w:lang w:val="es-MX"/>
        </w:rPr>
        <w:t>33.93</w:t>
      </w:r>
      <w:r w:rsidRPr="003B50D3">
        <w:rPr>
          <w:rFonts w:ascii="Arial" w:hAnsi="Arial" w:cs="Arial"/>
          <w:sz w:val="24"/>
          <w:lang w:val="es-MX"/>
        </w:rPr>
        <w:t>%, recuperad</w:t>
      </w:r>
      <w:r>
        <w:rPr>
          <w:rFonts w:ascii="Arial" w:hAnsi="Arial" w:cs="Arial"/>
          <w:sz w:val="24"/>
          <w:lang w:val="es-MX"/>
        </w:rPr>
        <w:t>os del 100% y una letalidad de cero</w:t>
      </w:r>
      <w:r w:rsidRPr="003B50D3">
        <w:rPr>
          <w:rFonts w:ascii="Arial" w:hAnsi="Arial" w:cs="Arial"/>
          <w:sz w:val="24"/>
          <w:lang w:val="es-MX"/>
        </w:rPr>
        <w:t xml:space="preserve">. 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3A9083C3" w:rsidR="00F33283" w:rsidRDefault="0085614B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61312" behindDoc="1" locked="0" layoutInCell="1" allowOverlap="1" wp14:anchorId="0062F530" wp14:editId="282BCE79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7237730" cy="3308985"/>
            <wp:effectExtent l="0" t="0" r="1270" b="5715"/>
            <wp:wrapTight wrapText="bothSides">
              <wp:wrapPolygon edited="0">
                <wp:start x="0" y="0"/>
                <wp:lineTo x="0" y="21513"/>
                <wp:lineTo x="21547" y="21513"/>
                <wp:lineTo x="21547" y="0"/>
                <wp:lineTo x="0" y="0"/>
              </wp:wrapPolygon>
            </wp:wrapTight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221DE6B2" w14:textId="0D9C380F" w:rsidR="006C0827" w:rsidRDefault="006C0827" w:rsidP="001A481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mayor porcentaje de casos se presentó en los municipios de Jinotega, Pantasma, </w:t>
      </w:r>
      <w:proofErr w:type="spellStart"/>
      <w:r>
        <w:rPr>
          <w:rFonts w:ascii="Arial" w:hAnsi="Arial" w:cs="Arial"/>
          <w:sz w:val="24"/>
          <w:lang w:val="es-NI"/>
        </w:rPr>
        <w:t>Cua</w:t>
      </w:r>
      <w:proofErr w:type="spellEnd"/>
      <w:r>
        <w:rPr>
          <w:rFonts w:ascii="Arial" w:hAnsi="Arial" w:cs="Arial"/>
          <w:sz w:val="24"/>
          <w:lang w:val="es-NI"/>
        </w:rPr>
        <w:t xml:space="preserve">, Bocay, San Rafael, </w:t>
      </w:r>
      <w:proofErr w:type="spellStart"/>
      <w:r>
        <w:rPr>
          <w:rFonts w:ascii="Arial" w:hAnsi="Arial" w:cs="Arial"/>
          <w:sz w:val="24"/>
          <w:lang w:val="es-NI"/>
        </w:rPr>
        <w:t>Yali</w:t>
      </w:r>
      <w:proofErr w:type="spellEnd"/>
      <w:r>
        <w:rPr>
          <w:rFonts w:ascii="Arial" w:hAnsi="Arial" w:cs="Arial"/>
          <w:sz w:val="24"/>
          <w:lang w:val="es-NI"/>
        </w:rPr>
        <w:t>, La Concordia, estos son los que concentran la mayor población del departamento y por ende los que tienen mayor movilidad poblacional por diversas actividades de diversa índole como turismo religioso y de montaña.</w:t>
      </w:r>
    </w:p>
    <w:p w14:paraId="4D17FA69" w14:textId="77777777" w:rsidR="00F610A7" w:rsidRDefault="00F610A7" w:rsidP="001A4815">
      <w:pPr>
        <w:tabs>
          <w:tab w:val="left" w:pos="2590"/>
        </w:tabs>
        <w:spacing w:line="360" w:lineRule="auto"/>
        <w:rPr>
          <w:noProof/>
          <w:lang w:val="es-NI"/>
        </w:rPr>
      </w:pPr>
    </w:p>
    <w:p w14:paraId="2BEE6FC7" w14:textId="77777777" w:rsidR="00F610A7" w:rsidRDefault="00F610A7" w:rsidP="001A4815">
      <w:pPr>
        <w:spacing w:line="360" w:lineRule="auto"/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9DDC812" w14:textId="77777777" w:rsidR="006C0827" w:rsidRDefault="006C0827" w:rsidP="006C0827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En la distribución absoluta de los casos los grupos de edades más afectados </w:t>
      </w:r>
      <w:r>
        <w:rPr>
          <w:rFonts w:ascii="Arial" w:hAnsi="Arial" w:cs="Arial"/>
          <w:sz w:val="24"/>
          <w:lang w:val="es-NI"/>
        </w:rPr>
        <w:t xml:space="preserve">mayores de 20 años de edad, población económicamente activa, sin embargo </w:t>
      </w:r>
    </w:p>
    <w:p w14:paraId="2C514743" w14:textId="77777777" w:rsidR="006C0827" w:rsidRPr="00167561" w:rsidRDefault="006C0827" w:rsidP="006C0827">
      <w:pPr>
        <w:spacing w:line="360" w:lineRule="auto"/>
        <w:jc w:val="both"/>
        <w:rPr>
          <w:rFonts w:ascii="Arial" w:hAnsi="Arial" w:cs="Arial"/>
          <w:b/>
          <w:sz w:val="16"/>
          <w:lang w:val="es-NI"/>
        </w:rPr>
      </w:pPr>
    </w:p>
    <w:p w14:paraId="45279E52" w14:textId="77777777" w:rsidR="006C0827" w:rsidRPr="006C0827" w:rsidRDefault="006C0827" w:rsidP="006C0827">
      <w:pPr>
        <w:spacing w:line="360" w:lineRule="auto"/>
        <w:jc w:val="both"/>
        <w:rPr>
          <w:rFonts w:ascii="Arial" w:hAnsi="Arial" w:cs="Arial"/>
          <w:b/>
          <w:sz w:val="24"/>
          <w:lang w:val="es-NI"/>
        </w:rPr>
      </w:pPr>
      <w:r w:rsidRPr="006C0827">
        <w:rPr>
          <w:rFonts w:ascii="Arial" w:hAnsi="Arial" w:cs="Arial"/>
          <w:b/>
          <w:sz w:val="24"/>
          <w:lang w:val="es-NI"/>
        </w:rPr>
        <w:t>COVID-19 Casos por Grupos de Edad</w:t>
      </w:r>
    </w:p>
    <w:p w14:paraId="1BF1867C" w14:textId="77777777" w:rsidR="006C0827" w:rsidRPr="00167561" w:rsidRDefault="006C0827" w:rsidP="006C0827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1BC0FC98" w14:textId="77777777" w:rsidR="006C0827" w:rsidRPr="00295E0B" w:rsidRDefault="006C0827" w:rsidP="006C0827">
      <w:pPr>
        <w:tabs>
          <w:tab w:val="left" w:pos="2590"/>
        </w:tabs>
        <w:spacing w:line="360" w:lineRule="auto"/>
        <w:jc w:val="both"/>
        <w:rPr>
          <w:noProof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Arial" w:hAnsi="Arial" w:cs="Arial"/>
          <w:sz w:val="24"/>
          <w:lang w:val="es-NI"/>
        </w:rPr>
        <w:t>2</w:t>
      </w:r>
      <w:r w:rsidRPr="0097075D">
        <w:rPr>
          <w:rFonts w:ascii="Arial" w:hAnsi="Arial" w:cs="Arial"/>
          <w:sz w:val="24"/>
          <w:lang w:val="es-NI"/>
        </w:rPr>
        <w:t>0 años</w:t>
      </w:r>
      <w:r>
        <w:rPr>
          <w:rFonts w:ascii="Arial" w:hAnsi="Arial" w:cs="Arial"/>
          <w:sz w:val="24"/>
          <w:lang w:val="es-NI"/>
        </w:rPr>
        <w:t>,</w:t>
      </w:r>
      <w:r w:rsidRPr="0097075D">
        <w:rPr>
          <w:rFonts w:ascii="Arial" w:hAnsi="Arial" w:cs="Arial"/>
          <w:sz w:val="24"/>
          <w:lang w:val="es-NI"/>
        </w:rPr>
        <w:t xml:space="preserve">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</w:p>
    <w:p w14:paraId="65949073" w14:textId="77777777" w:rsidR="00F610A7" w:rsidRPr="00295E0B" w:rsidRDefault="00F610A7" w:rsidP="00F610A7">
      <w:pPr>
        <w:tabs>
          <w:tab w:val="left" w:pos="2590"/>
        </w:tabs>
        <w:rPr>
          <w:noProof/>
          <w:lang w:val="es-NI"/>
        </w:rPr>
      </w:pPr>
    </w:p>
    <w:p w14:paraId="0F7667CB" w14:textId="32041657" w:rsidR="00F610A7" w:rsidRPr="00295E0B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DF86C1A" w14:textId="6C7C9C4E" w:rsidR="001531A1" w:rsidRDefault="001531A1" w:rsidP="00F610A7">
      <w:pPr>
        <w:rPr>
          <w:lang w:val="es-NI"/>
        </w:rPr>
      </w:pPr>
    </w:p>
    <w:p w14:paraId="0385423E" w14:textId="2A4B04BD" w:rsidR="002250BC" w:rsidRDefault="002250BC" w:rsidP="00F610A7">
      <w:pPr>
        <w:rPr>
          <w:lang w:val="es-NI"/>
        </w:rPr>
      </w:pPr>
    </w:p>
    <w:p w14:paraId="1B0193B0" w14:textId="268B964A" w:rsidR="002250BC" w:rsidRDefault="002250BC" w:rsidP="00F610A7">
      <w:pPr>
        <w:rPr>
          <w:lang w:val="es-NI"/>
        </w:rPr>
      </w:pPr>
    </w:p>
    <w:p w14:paraId="750FE195" w14:textId="644C83F8" w:rsidR="00475CB7" w:rsidRPr="00475CB7" w:rsidRDefault="00475CB7" w:rsidP="001A4815">
      <w:pPr>
        <w:spacing w:line="360" w:lineRule="auto"/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62336" behindDoc="1" locked="0" layoutInCell="1" allowOverlap="1" wp14:anchorId="54C5A4DD" wp14:editId="65D36F40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6477000" cy="4724400"/>
            <wp:effectExtent l="0" t="0" r="0" b="0"/>
            <wp:wrapTight wrapText="bothSides">
              <wp:wrapPolygon edited="0">
                <wp:start x="0" y="0"/>
                <wp:lineTo x="0" y="21513"/>
                <wp:lineTo x="21536" y="21513"/>
                <wp:lineTo x="21536" y="0"/>
                <wp:lineTo x="0" y="0"/>
              </wp:wrapPolygon>
            </wp:wrapTight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83C63" w14:textId="620A2DDD" w:rsidR="00F610A7" w:rsidRDefault="00F610A7" w:rsidP="001A481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p w14:paraId="0391A492" w14:textId="1F3209D8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0563193C" w14:textId="3FAC1A37" w:rsidR="00F610A7" w:rsidRDefault="00F610A7" w:rsidP="00F610A7">
      <w:pPr>
        <w:jc w:val="center"/>
        <w:rPr>
          <w:noProof/>
          <w:lang w:val="es-NI" w:eastAsia="es-NI"/>
        </w:rPr>
      </w:pPr>
    </w:p>
    <w:p w14:paraId="48768506" w14:textId="792BEFB9" w:rsidR="0024730F" w:rsidRDefault="0024730F" w:rsidP="00F610A7">
      <w:pPr>
        <w:jc w:val="center"/>
        <w:rPr>
          <w:noProof/>
          <w:lang w:val="es-NI" w:eastAsia="es-NI"/>
        </w:rPr>
      </w:pPr>
    </w:p>
    <w:p w14:paraId="25987988" w14:textId="657B0A7B" w:rsidR="0024730F" w:rsidRDefault="0024730F" w:rsidP="00F610A7">
      <w:pPr>
        <w:jc w:val="center"/>
        <w:rPr>
          <w:noProof/>
          <w:lang w:val="es-NI" w:eastAsia="es-NI"/>
        </w:rPr>
      </w:pPr>
    </w:p>
    <w:p w14:paraId="3C4DF3BD" w14:textId="158C7873" w:rsidR="0024730F" w:rsidRDefault="0024730F" w:rsidP="00F610A7">
      <w:pPr>
        <w:jc w:val="center"/>
        <w:rPr>
          <w:noProof/>
          <w:lang w:val="es-NI" w:eastAsia="es-NI"/>
        </w:rPr>
      </w:pPr>
    </w:p>
    <w:p w14:paraId="48F57EA3" w14:textId="0D080929" w:rsidR="0024730F" w:rsidRDefault="0024730F" w:rsidP="00F610A7">
      <w:pPr>
        <w:jc w:val="center"/>
        <w:rPr>
          <w:noProof/>
          <w:lang w:val="es-NI" w:eastAsia="es-NI"/>
        </w:rPr>
      </w:pPr>
    </w:p>
    <w:p w14:paraId="08542A7D" w14:textId="1FEEA08E" w:rsidR="0024730F" w:rsidRDefault="0024730F" w:rsidP="00F610A7">
      <w:pPr>
        <w:jc w:val="center"/>
        <w:rPr>
          <w:noProof/>
          <w:lang w:val="es-NI" w:eastAsia="es-NI"/>
        </w:rPr>
      </w:pPr>
    </w:p>
    <w:p w14:paraId="20922255" w14:textId="213BD9F1" w:rsidR="0024730F" w:rsidRDefault="0024730F" w:rsidP="00F610A7">
      <w:pPr>
        <w:jc w:val="center"/>
        <w:rPr>
          <w:noProof/>
          <w:lang w:val="es-NI" w:eastAsia="es-NI"/>
        </w:rPr>
      </w:pPr>
    </w:p>
    <w:p w14:paraId="1024BBD5" w14:textId="6C46A694" w:rsidR="0024730F" w:rsidRDefault="0024730F" w:rsidP="00F610A7">
      <w:pPr>
        <w:jc w:val="center"/>
        <w:rPr>
          <w:noProof/>
          <w:lang w:val="es-NI" w:eastAsia="es-NI"/>
        </w:rPr>
      </w:pPr>
    </w:p>
    <w:p w14:paraId="6D71718D" w14:textId="341E1CBE" w:rsidR="0024730F" w:rsidRDefault="0024730F" w:rsidP="00F610A7">
      <w:pPr>
        <w:jc w:val="center"/>
        <w:rPr>
          <w:noProof/>
          <w:lang w:val="es-NI" w:eastAsia="es-NI"/>
        </w:rPr>
      </w:pPr>
    </w:p>
    <w:p w14:paraId="02417BDF" w14:textId="6AF6EECB" w:rsidR="0024730F" w:rsidRDefault="0024730F" w:rsidP="00F610A7">
      <w:pPr>
        <w:jc w:val="center"/>
        <w:rPr>
          <w:noProof/>
          <w:lang w:val="es-NI" w:eastAsia="es-NI"/>
        </w:rPr>
      </w:pPr>
    </w:p>
    <w:p w14:paraId="32CCC5C5" w14:textId="44D72B4E" w:rsidR="0024730F" w:rsidRDefault="00475CB7" w:rsidP="00F610A7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63360" behindDoc="1" locked="0" layoutInCell="1" allowOverlap="1" wp14:anchorId="243CA8DD" wp14:editId="380A668A">
            <wp:simplePos x="0" y="0"/>
            <wp:positionH relativeFrom="column">
              <wp:posOffset>444500</wp:posOffset>
            </wp:positionH>
            <wp:positionV relativeFrom="paragraph">
              <wp:posOffset>0</wp:posOffset>
            </wp:positionV>
            <wp:extent cx="5387975" cy="3101975"/>
            <wp:effectExtent l="0" t="0" r="3175" b="3175"/>
            <wp:wrapTight wrapText="bothSides">
              <wp:wrapPolygon edited="0">
                <wp:start x="0" y="0"/>
                <wp:lineTo x="0" y="21489"/>
                <wp:lineTo x="21536" y="21489"/>
                <wp:lineTo x="21536" y="0"/>
                <wp:lineTo x="0" y="0"/>
              </wp:wrapPolygon>
            </wp:wrapTight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BBC02" w14:textId="0F4E2B13" w:rsidR="00F610A7" w:rsidRDefault="00F610A7" w:rsidP="00F610A7">
      <w:pPr>
        <w:rPr>
          <w:lang w:val="es-NI"/>
        </w:rPr>
      </w:pPr>
    </w:p>
    <w:p w14:paraId="34D35824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4F292FD6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470E9867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1F289AED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7F5A44E9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73905D2B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03A654C9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2B422EA1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15E4627B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7FC2DAEF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09BF4C50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35374868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7CCA88B5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66025CCD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17D9FC0A" w14:textId="37E802DF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5AA0FD44" w14:textId="77777777" w:rsidR="00475CB7" w:rsidRDefault="00475CB7" w:rsidP="00F610A7">
      <w:pPr>
        <w:jc w:val="both"/>
        <w:rPr>
          <w:rFonts w:ascii="Arial" w:hAnsi="Arial" w:cs="Arial"/>
          <w:sz w:val="24"/>
          <w:lang w:val="es-NI"/>
        </w:rPr>
      </w:pPr>
    </w:p>
    <w:p w14:paraId="15FFEDF0" w14:textId="76A4B527" w:rsidR="006C0827" w:rsidRDefault="006C0827" w:rsidP="006C082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Durante el presente periodo el sexo más afectado fue el masculino con un </w:t>
      </w:r>
      <w:r w:rsidR="001A4815">
        <w:rPr>
          <w:rFonts w:ascii="Arial" w:hAnsi="Arial" w:cs="Arial"/>
          <w:sz w:val="24"/>
          <w:lang w:val="es-NI"/>
        </w:rPr>
        <w:t>52.94</w:t>
      </w:r>
      <w:r>
        <w:rPr>
          <w:rFonts w:ascii="Arial" w:hAnsi="Arial" w:cs="Arial"/>
          <w:sz w:val="24"/>
          <w:lang w:val="es-NI"/>
        </w:rPr>
        <w:t>%.</w:t>
      </w:r>
    </w:p>
    <w:p w14:paraId="09AFE8C9" w14:textId="6196B4B0" w:rsidR="0024730F" w:rsidRDefault="0024730F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27AD5A99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869"/>
        <w:gridCol w:w="869"/>
        <w:gridCol w:w="869"/>
        <w:gridCol w:w="869"/>
        <w:gridCol w:w="869"/>
        <w:gridCol w:w="869"/>
        <w:gridCol w:w="869"/>
        <w:gridCol w:w="869"/>
      </w:tblGrid>
      <w:tr w:rsidR="00475CB7" w:rsidRPr="00475CB7" w14:paraId="0D7C0F85" w14:textId="77777777" w:rsidTr="00475CB7">
        <w:trPr>
          <w:trHeight w:val="388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06DEECDF" w14:textId="77777777" w:rsidR="00475CB7" w:rsidRPr="00475CB7" w:rsidRDefault="00475CB7" w:rsidP="00475CB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 xml:space="preserve">Municipios 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31DD7D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0AC790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96CE0E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6BDAC2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B41F12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1899CD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D14A61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1F3D36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8</w:t>
            </w:r>
          </w:p>
        </w:tc>
      </w:tr>
      <w:tr w:rsidR="00475CB7" w:rsidRPr="00475CB7" w14:paraId="0AB2A3AB" w14:textId="77777777" w:rsidTr="00475CB7">
        <w:trPr>
          <w:trHeight w:val="3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1F0E" w14:textId="77777777" w:rsidR="00475CB7" w:rsidRPr="00475CB7" w:rsidRDefault="00475CB7" w:rsidP="00475CB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FB4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6A5A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0737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A105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2711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061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F4D5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894A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475CB7" w:rsidRPr="00475CB7" w14:paraId="3355314E" w14:textId="77777777" w:rsidTr="00475CB7">
        <w:trPr>
          <w:trHeight w:val="3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8B0D" w14:textId="77777777" w:rsidR="00475CB7" w:rsidRPr="00475CB7" w:rsidRDefault="00475CB7" w:rsidP="00475CB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PANTASMA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207B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CF5A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70CE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891F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459A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E888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7D1A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242A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475CB7" w:rsidRPr="00475CB7" w14:paraId="2C38C0C0" w14:textId="77777777" w:rsidTr="00475CB7">
        <w:trPr>
          <w:trHeight w:val="3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5334" w14:textId="77777777" w:rsidR="00475CB7" w:rsidRPr="00475CB7" w:rsidRDefault="00475CB7" w:rsidP="00475CB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WIWILI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D1DF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4C00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7CBC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FEE1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DBA1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5374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6A2E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1372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475CB7" w:rsidRPr="00475CB7" w14:paraId="40116C22" w14:textId="77777777" w:rsidTr="00475CB7">
        <w:trPr>
          <w:trHeight w:val="3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5268" w14:textId="77777777" w:rsidR="00475CB7" w:rsidRPr="00475CB7" w:rsidRDefault="00475CB7" w:rsidP="00475CB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CUA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0C4B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48AE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EDDE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2008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7496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7DFE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43C0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0BB9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475CB7" w:rsidRPr="00475CB7" w14:paraId="6C2B5592" w14:textId="77777777" w:rsidTr="00475CB7">
        <w:trPr>
          <w:trHeight w:val="3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2978" w14:textId="77777777" w:rsidR="00475CB7" w:rsidRPr="00475CB7" w:rsidRDefault="00475CB7" w:rsidP="00475CB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BOCAY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C79E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EF4F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8DA7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2559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8D77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E8AC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CB2D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5C21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0.4</w:t>
            </w:r>
          </w:p>
        </w:tc>
      </w:tr>
      <w:tr w:rsidR="00475CB7" w:rsidRPr="00475CB7" w14:paraId="4B62DA56" w14:textId="77777777" w:rsidTr="00475CB7">
        <w:trPr>
          <w:trHeight w:val="3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BE58" w14:textId="77777777" w:rsidR="00475CB7" w:rsidRPr="00475CB7" w:rsidRDefault="00475CB7" w:rsidP="00475CB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AYAPAL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1CFE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331C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964F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2612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46C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3B95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8D62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C2AB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475CB7" w:rsidRPr="00475CB7" w14:paraId="0B42F4A3" w14:textId="77777777" w:rsidTr="00475CB7">
        <w:trPr>
          <w:trHeight w:val="3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245" w14:textId="77777777" w:rsidR="00475CB7" w:rsidRPr="00475CB7" w:rsidRDefault="00475CB7" w:rsidP="00475CB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SRN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406B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A0F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BC57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15BE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0672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16E3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C347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5935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0.4</w:t>
            </w:r>
          </w:p>
        </w:tc>
      </w:tr>
      <w:tr w:rsidR="00475CB7" w:rsidRPr="00475CB7" w14:paraId="1BD8E553" w14:textId="77777777" w:rsidTr="00475CB7">
        <w:trPr>
          <w:trHeight w:val="3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D567" w14:textId="77777777" w:rsidR="00475CB7" w:rsidRPr="00475CB7" w:rsidRDefault="00475CB7" w:rsidP="00475CB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YALI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8F22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E678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3847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B57C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5101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700C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70A7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668D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475CB7" w:rsidRPr="00475CB7" w14:paraId="19B631D7" w14:textId="77777777" w:rsidTr="00475CB7">
        <w:trPr>
          <w:trHeight w:val="3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5A2C" w14:textId="77777777" w:rsidR="00475CB7" w:rsidRPr="00475CB7" w:rsidRDefault="00475CB7" w:rsidP="00475CB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CONCORDIA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2C98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7832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D9BF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6E72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E135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8744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1.3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33D0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92EC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1.3</w:t>
            </w:r>
          </w:p>
        </w:tc>
      </w:tr>
      <w:tr w:rsidR="00475CB7" w:rsidRPr="00475CB7" w14:paraId="274088FC" w14:textId="77777777" w:rsidTr="00475CB7">
        <w:trPr>
          <w:trHeight w:val="3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D13B" w14:textId="77777777" w:rsidR="00475CB7" w:rsidRPr="00475CB7" w:rsidRDefault="00475CB7" w:rsidP="00475CB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ALTO WANKI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B340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90F6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3117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25C8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4F1D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BCE9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2B62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284B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475CB7" w:rsidRPr="00475CB7" w14:paraId="76F6BBB4" w14:textId="77777777" w:rsidTr="00475CB7">
        <w:trPr>
          <w:trHeight w:val="388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E6D0" w14:textId="77777777" w:rsidR="00475CB7" w:rsidRPr="00475CB7" w:rsidRDefault="00475CB7" w:rsidP="00475CB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SILAIS JINOTEGA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AD66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1B5C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9B8D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1EE7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63F9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4269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2.0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B91F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A137" w14:textId="77777777" w:rsidR="00475CB7" w:rsidRPr="00475CB7" w:rsidRDefault="00475CB7" w:rsidP="00475C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2.1</w:t>
            </w:r>
          </w:p>
        </w:tc>
      </w:tr>
    </w:tbl>
    <w:p w14:paraId="6B781DA0" w14:textId="031E608F" w:rsidR="00F610A7" w:rsidRDefault="00F610A7" w:rsidP="00F610A7">
      <w:pPr>
        <w:rPr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lastRenderedPageBreak/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5898153C" w14:textId="4B2F1F23" w:rsidR="006C0827" w:rsidRDefault="006C0827" w:rsidP="006C0827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Durante estas primeras 8 semanas epidemiológicas del año 2022,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</w:t>
      </w:r>
      <w:r>
        <w:rPr>
          <w:rFonts w:ascii="Arial" w:hAnsi="Arial" w:cs="Arial"/>
          <w:sz w:val="24"/>
          <w:lang w:val="es-NI"/>
        </w:rPr>
        <w:t>uvieron en general en el nivel 1</w:t>
      </w:r>
      <w:r w:rsidRPr="009C3318">
        <w:rPr>
          <w:rFonts w:ascii="Arial" w:hAnsi="Arial" w:cs="Arial"/>
          <w:sz w:val="24"/>
          <w:lang w:val="es-NI"/>
        </w:rPr>
        <w:t xml:space="preserve"> y en algunos </w:t>
      </w:r>
      <w:r>
        <w:rPr>
          <w:rFonts w:ascii="Arial" w:hAnsi="Arial" w:cs="Arial"/>
          <w:sz w:val="24"/>
          <w:lang w:val="es-NI"/>
        </w:rPr>
        <w:t xml:space="preserve">municipios </w:t>
      </w:r>
      <w:r w:rsidRPr="009C3318">
        <w:rPr>
          <w:rFonts w:ascii="Arial" w:hAnsi="Arial" w:cs="Arial"/>
          <w:sz w:val="24"/>
          <w:lang w:val="es-NI"/>
        </w:rPr>
        <w:t>los niveles de transmisión fueron de casos esporádicos</w:t>
      </w:r>
      <w:r>
        <w:rPr>
          <w:rFonts w:ascii="Arial" w:hAnsi="Arial" w:cs="Arial"/>
          <w:sz w:val="24"/>
          <w:lang w:val="es-NI"/>
        </w:rPr>
        <w:t>.</w:t>
      </w:r>
    </w:p>
    <w:p w14:paraId="5D7384D9" w14:textId="77777777" w:rsidR="006C0827" w:rsidRPr="00F610A7" w:rsidRDefault="006C0827" w:rsidP="006C0827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33BC61CF" w14:textId="6B5C8ED2" w:rsidR="006C0827" w:rsidRPr="00F610A7" w:rsidRDefault="006C0827" w:rsidP="006C0827">
      <w:pPr>
        <w:spacing w:line="360" w:lineRule="auto"/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</w:t>
      </w:r>
      <w:r w:rsidR="001A4815">
        <w:rPr>
          <w:rFonts w:ascii="Arial" w:hAnsi="Arial" w:cs="Arial"/>
          <w:b/>
          <w:sz w:val="24"/>
          <w:lang w:val="es-NI"/>
        </w:rPr>
        <w:t>1</w:t>
      </w:r>
      <w:r w:rsidRPr="00F610A7">
        <w:rPr>
          <w:rFonts w:ascii="Arial" w:hAnsi="Arial" w:cs="Arial"/>
          <w:b/>
          <w:sz w:val="24"/>
          <w:lang w:val="es-NI"/>
        </w:rPr>
        <w:t>-202</w:t>
      </w:r>
      <w:r w:rsidR="001A4815">
        <w:rPr>
          <w:rFonts w:ascii="Arial" w:hAnsi="Arial" w:cs="Arial"/>
          <w:b/>
          <w:sz w:val="24"/>
          <w:lang w:val="es-NI"/>
        </w:rPr>
        <w:t>2</w:t>
      </w:r>
    </w:p>
    <w:p w14:paraId="5D010808" w14:textId="77777777" w:rsidR="006C0827" w:rsidRPr="00F2720A" w:rsidRDefault="006C0827" w:rsidP="006C0827">
      <w:pPr>
        <w:spacing w:line="36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0B9DFFD7" w14:textId="26C9A740" w:rsidR="006C0827" w:rsidRDefault="006C0827" w:rsidP="006C0827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mortalidad</w:t>
      </w:r>
      <w:r>
        <w:rPr>
          <w:rFonts w:ascii="Arial" w:hAnsi="Arial" w:cs="Arial"/>
          <w:sz w:val="24"/>
          <w:lang w:val="es-NI"/>
        </w:rPr>
        <w:t xml:space="preserve"> de nuestro SILAIS en estas 08 semanas COVID-19 fue de 0</w:t>
      </w:r>
      <w:r w:rsidRPr="009044DC">
        <w:rPr>
          <w:rFonts w:ascii="Arial" w:hAnsi="Arial" w:cs="Arial"/>
          <w:sz w:val="24"/>
          <w:lang w:val="es-NI"/>
        </w:rPr>
        <w:t>.</w:t>
      </w:r>
      <w:r w:rsidR="001A4815">
        <w:rPr>
          <w:rFonts w:ascii="Arial" w:hAnsi="Arial" w:cs="Arial"/>
          <w:sz w:val="24"/>
          <w:lang w:val="es-NI"/>
        </w:rPr>
        <w:t>00</w:t>
      </w:r>
      <w:r w:rsidRPr="009044DC">
        <w:rPr>
          <w:rFonts w:ascii="Arial" w:hAnsi="Arial" w:cs="Arial"/>
          <w:sz w:val="24"/>
          <w:lang w:val="es-NI"/>
        </w:rPr>
        <w:t xml:space="preserve">  </w:t>
      </w:r>
    </w:p>
    <w:p w14:paraId="52FC76D0" w14:textId="06942EEB" w:rsidR="00C719D8" w:rsidRDefault="006C0827" w:rsidP="006C0827">
      <w:pPr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</w:t>
      </w:r>
      <w:r>
        <w:rPr>
          <w:rFonts w:ascii="Arial" w:hAnsi="Arial" w:cs="Arial"/>
          <w:sz w:val="24"/>
          <w:lang w:val="es-NI"/>
        </w:rPr>
        <w:t>bi</w:t>
      </w:r>
      <w:r w:rsidRPr="009044DC">
        <w:rPr>
          <w:rFonts w:ascii="Arial" w:hAnsi="Arial" w:cs="Arial"/>
          <w:sz w:val="24"/>
          <w:lang w:val="es-NI"/>
        </w:rPr>
        <w:t>lidad</w:t>
      </w:r>
      <w:r>
        <w:rPr>
          <w:rFonts w:ascii="Arial" w:hAnsi="Arial" w:cs="Arial"/>
          <w:sz w:val="24"/>
          <w:lang w:val="es-NI"/>
        </w:rPr>
        <w:t xml:space="preserve"> de nuestro SILAIS en estas 08 semanas COVID-19 fue de </w:t>
      </w:r>
      <w:r w:rsidR="001A4815">
        <w:rPr>
          <w:rFonts w:ascii="Arial" w:hAnsi="Arial" w:cs="Arial"/>
          <w:sz w:val="24"/>
          <w:lang w:val="es-NI"/>
        </w:rPr>
        <w:t>0.05</w:t>
      </w:r>
      <w:r w:rsidRPr="009044DC">
        <w:rPr>
          <w:rFonts w:ascii="Arial" w:hAnsi="Arial" w:cs="Arial"/>
          <w:sz w:val="24"/>
          <w:lang w:val="es-NI"/>
        </w:rPr>
        <w:t xml:space="preserve"> x 10,000 hab</w:t>
      </w:r>
      <w:r w:rsidR="001A4815">
        <w:rPr>
          <w:rFonts w:ascii="Arial" w:hAnsi="Arial" w:cs="Arial"/>
          <w:sz w:val="24"/>
          <w:lang w:val="es-NI"/>
        </w:rPr>
        <w:t>.</w:t>
      </w:r>
    </w:p>
    <w:p w14:paraId="1A901CAD" w14:textId="77777777" w:rsidR="00C719D8" w:rsidRDefault="00C719D8" w:rsidP="006C0827">
      <w:pPr>
        <w:jc w:val="both"/>
        <w:rPr>
          <w:rFonts w:ascii="Arial" w:hAnsi="Arial" w:cs="Arial"/>
          <w:sz w:val="24"/>
          <w:lang w:val="es-NI"/>
        </w:rPr>
      </w:pP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0AA6D935" w14:textId="77777777" w:rsidR="00F610A7" w:rsidRDefault="00F610A7" w:rsidP="00F610A7">
      <w:pPr>
        <w:rPr>
          <w:lang w:val="es-NI"/>
        </w:rPr>
      </w:pPr>
    </w:p>
    <w:tbl>
      <w:tblPr>
        <w:tblpPr w:leftFromText="141" w:rightFromText="141" w:vertAnchor="page" w:horzAnchor="margin" w:tblpXSpec="center" w:tblpY="1"/>
        <w:tblW w:w="5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885"/>
        <w:gridCol w:w="846"/>
      </w:tblGrid>
      <w:tr w:rsidR="00C719D8" w:rsidRPr="00C719D8" w14:paraId="629CD924" w14:textId="77777777" w:rsidTr="00C719D8">
        <w:trPr>
          <w:trHeight w:val="2818"/>
        </w:trPr>
        <w:tc>
          <w:tcPr>
            <w:tcW w:w="5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15314" w14:textId="77777777" w:rsidR="00C719D8" w:rsidRPr="00475CB7" w:rsidRDefault="00C719D8" w:rsidP="00C719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lastRenderedPageBreak/>
              <w:t>COVID 19 Caso Confirmado</w:t>
            </w:r>
            <w:r w:rsidRPr="00475C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 habitantes.</w:t>
            </w:r>
            <w:r w:rsidRPr="00475C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8º semana epidemiológica</w:t>
            </w:r>
            <w:r w:rsidRPr="00475C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JINOTEGA por Municipio</w:t>
            </w:r>
            <w:r w:rsidRPr="00475C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2022 - 2022</w:t>
            </w:r>
            <w:r w:rsidRPr="00475C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C719D8" w:rsidRPr="00475CB7" w14:paraId="12916AB1" w14:textId="77777777" w:rsidTr="00C719D8">
        <w:trPr>
          <w:trHeight w:val="554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20BB" w14:textId="77777777" w:rsidR="00C719D8" w:rsidRPr="00475CB7" w:rsidRDefault="00C719D8" w:rsidP="00C719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484B79EE" w14:textId="77777777" w:rsidR="00C719D8" w:rsidRPr="00475CB7" w:rsidRDefault="00C719D8" w:rsidP="00C719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2022</w:t>
            </w:r>
          </w:p>
        </w:tc>
      </w:tr>
      <w:tr w:rsidR="00C719D8" w:rsidRPr="00475CB7" w14:paraId="4C880459" w14:textId="77777777" w:rsidTr="00C719D8">
        <w:trPr>
          <w:trHeight w:val="448"/>
        </w:trPr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FB6C9DC" w14:textId="77777777" w:rsidR="00C719D8" w:rsidRPr="00475CB7" w:rsidRDefault="00C719D8" w:rsidP="00C719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26AFAA7" w14:textId="77777777" w:rsidR="00C719D8" w:rsidRPr="00475CB7" w:rsidRDefault="00C719D8" w:rsidP="00C719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D1EAAB6" w14:textId="77777777" w:rsidR="00C719D8" w:rsidRPr="00475CB7" w:rsidRDefault="00C719D8" w:rsidP="00C719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C719D8" w:rsidRPr="00475CB7" w14:paraId="6148217D" w14:textId="77777777" w:rsidTr="00C719D8">
        <w:trPr>
          <w:trHeight w:val="422"/>
        </w:trPr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BAA78" w14:textId="77777777" w:rsidR="00C719D8" w:rsidRPr="00475CB7" w:rsidRDefault="00C719D8" w:rsidP="00C719D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772CB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BAE3C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0.05</w:t>
            </w:r>
          </w:p>
        </w:tc>
      </w:tr>
      <w:tr w:rsidR="00C719D8" w:rsidRPr="00475CB7" w14:paraId="3402F6A2" w14:textId="77777777" w:rsidTr="00C719D8">
        <w:trPr>
          <w:trHeight w:val="422"/>
        </w:trPr>
        <w:tc>
          <w:tcPr>
            <w:tcW w:w="35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9B59E" w14:textId="77777777" w:rsidR="00C719D8" w:rsidRPr="00475CB7" w:rsidRDefault="00C719D8" w:rsidP="00C719D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935E1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4DD84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0.03</w:t>
            </w:r>
          </w:p>
        </w:tc>
      </w:tr>
      <w:tr w:rsidR="00C719D8" w:rsidRPr="00475CB7" w14:paraId="2155779A" w14:textId="77777777" w:rsidTr="00C719D8">
        <w:trPr>
          <w:trHeight w:val="422"/>
        </w:trPr>
        <w:tc>
          <w:tcPr>
            <w:tcW w:w="35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C6AFB" w14:textId="77777777" w:rsidR="00C719D8" w:rsidRPr="00475CB7" w:rsidRDefault="00C719D8" w:rsidP="00C719D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La Concordia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11FFD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4E9AE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0.31</w:t>
            </w:r>
          </w:p>
        </w:tc>
      </w:tr>
      <w:tr w:rsidR="00C719D8" w:rsidRPr="00475CB7" w14:paraId="214ACD0F" w14:textId="77777777" w:rsidTr="00C719D8">
        <w:trPr>
          <w:trHeight w:val="422"/>
        </w:trPr>
        <w:tc>
          <w:tcPr>
            <w:tcW w:w="35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A1C0B" w14:textId="77777777" w:rsidR="00C719D8" w:rsidRPr="00475CB7" w:rsidRDefault="00C719D8" w:rsidP="00C719D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José Bocay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2CEAD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FA647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0.05</w:t>
            </w:r>
          </w:p>
        </w:tc>
      </w:tr>
      <w:tr w:rsidR="00C719D8" w:rsidRPr="00475CB7" w14:paraId="5982B80A" w14:textId="77777777" w:rsidTr="00C719D8">
        <w:trPr>
          <w:trHeight w:val="422"/>
        </w:trPr>
        <w:tc>
          <w:tcPr>
            <w:tcW w:w="35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97511" w14:textId="77777777" w:rsidR="00C719D8" w:rsidRPr="00475CB7" w:rsidRDefault="00C719D8" w:rsidP="00C719D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Rafael del Norte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CE4FD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9B99F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0.11</w:t>
            </w:r>
          </w:p>
        </w:tc>
      </w:tr>
      <w:tr w:rsidR="00C719D8" w:rsidRPr="00475CB7" w14:paraId="38BD6AD6" w14:textId="77777777" w:rsidTr="00C719D8">
        <w:trPr>
          <w:trHeight w:val="422"/>
        </w:trPr>
        <w:tc>
          <w:tcPr>
            <w:tcW w:w="35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B4914" w14:textId="77777777" w:rsidR="00C719D8" w:rsidRPr="00475CB7" w:rsidRDefault="00C719D8" w:rsidP="00C719D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Sebastián de Yalí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F37E5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00571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0.07</w:t>
            </w:r>
          </w:p>
        </w:tc>
      </w:tr>
      <w:tr w:rsidR="00C719D8" w:rsidRPr="00475CB7" w14:paraId="466A568B" w14:textId="77777777" w:rsidTr="00C719D8">
        <w:trPr>
          <w:trHeight w:val="422"/>
        </w:trPr>
        <w:tc>
          <w:tcPr>
            <w:tcW w:w="35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862B8" w14:textId="77777777" w:rsidR="00C719D8" w:rsidRPr="00475CB7" w:rsidRDefault="00C719D8" w:rsidP="00C719D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0088F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51604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0.08</w:t>
            </w:r>
          </w:p>
        </w:tc>
      </w:tr>
      <w:tr w:rsidR="00C719D8" w:rsidRPr="00475CB7" w14:paraId="0963A347" w14:textId="77777777" w:rsidTr="00C719D8">
        <w:trPr>
          <w:trHeight w:val="422"/>
        </w:trPr>
        <w:tc>
          <w:tcPr>
            <w:tcW w:w="35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6EA16" w14:textId="77777777" w:rsidR="00C719D8" w:rsidRPr="00475CB7" w:rsidRDefault="00C719D8" w:rsidP="00C719D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F34CB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931AE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0.02</w:t>
            </w:r>
          </w:p>
        </w:tc>
      </w:tr>
      <w:tr w:rsidR="00C719D8" w:rsidRPr="00475CB7" w14:paraId="0BBAAE24" w14:textId="77777777" w:rsidTr="00C719D8">
        <w:trPr>
          <w:trHeight w:val="448"/>
        </w:trPr>
        <w:tc>
          <w:tcPr>
            <w:tcW w:w="3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E7B7DB6" w14:textId="77777777" w:rsidR="00C719D8" w:rsidRPr="00475CB7" w:rsidRDefault="00C719D8" w:rsidP="00C719D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475C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475C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2927B51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7891C836" w14:textId="77777777" w:rsidR="00C719D8" w:rsidRPr="00475CB7" w:rsidRDefault="00C719D8" w:rsidP="00C719D8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475C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0.05</w:t>
            </w:r>
          </w:p>
        </w:tc>
      </w:tr>
    </w:tbl>
    <w:p w14:paraId="737BABB7" w14:textId="25221CA5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9F2AC1F" w14:textId="4DC1FD7F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626E1FB" w14:textId="3CB822CA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F1B7998" w14:textId="5C14B0BB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0CCE129" w14:textId="6EE69298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E92D3F9" w14:textId="01DAA99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CA8A6D3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605D809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09CBDA0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F060063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5E811AD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4254C23C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817B11E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96005C1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B5156B1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800B382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1444EB2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EAC36B0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167376A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B7CEC85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3F1C740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950296F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797BA44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7C9B5BA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1508586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E30CA5C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80A85A3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4908978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5CD772C" w14:textId="4CB184BD" w:rsidR="006C0827" w:rsidRDefault="006C082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886D67B" w14:textId="77777777" w:rsidR="006C0827" w:rsidRDefault="006C082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7D551B1" w14:textId="77777777" w:rsidR="006C0827" w:rsidRDefault="006C0827" w:rsidP="001A481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23792FFD" w14:textId="72F8B1EA" w:rsidR="009A35A5" w:rsidRDefault="009A35A5" w:rsidP="001A4815">
      <w:pPr>
        <w:spacing w:line="360" w:lineRule="auto"/>
        <w:jc w:val="both"/>
        <w:rPr>
          <w:rFonts w:ascii="Arial" w:hAnsi="Arial" w:cs="Arial"/>
          <w:b/>
          <w:sz w:val="24"/>
          <w:lang w:val="es-NI"/>
        </w:rPr>
      </w:pPr>
    </w:p>
    <w:p w14:paraId="62EA9488" w14:textId="5C510F21" w:rsidR="009A35A5" w:rsidRDefault="009A35A5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2CBE4A25" w14:textId="1B2F2929" w:rsidR="009A35A5" w:rsidRDefault="009A35A5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7B4ADAD0" w14:textId="01B9645D" w:rsidR="009A35A5" w:rsidRDefault="009A35A5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5937CBBD" w14:textId="77777777" w:rsidR="00C719D8" w:rsidRDefault="00C719D8" w:rsidP="009A35A5">
      <w:pPr>
        <w:jc w:val="center"/>
        <w:rPr>
          <w:rFonts w:ascii="Arial" w:hAnsi="Arial" w:cs="Arial"/>
          <w:b/>
          <w:sz w:val="28"/>
          <w:lang w:val="es-NI"/>
        </w:rPr>
      </w:pPr>
    </w:p>
    <w:p w14:paraId="48615E23" w14:textId="77777777" w:rsidR="00C719D8" w:rsidRDefault="00C719D8" w:rsidP="009A35A5">
      <w:pPr>
        <w:jc w:val="center"/>
        <w:rPr>
          <w:rFonts w:ascii="Arial" w:hAnsi="Arial" w:cs="Arial"/>
          <w:b/>
          <w:sz w:val="28"/>
          <w:lang w:val="es-NI"/>
        </w:rPr>
      </w:pPr>
    </w:p>
    <w:p w14:paraId="79DB56B8" w14:textId="77777777" w:rsidR="00C719D8" w:rsidRDefault="00C719D8" w:rsidP="009A35A5">
      <w:pPr>
        <w:jc w:val="center"/>
        <w:rPr>
          <w:rFonts w:ascii="Arial" w:hAnsi="Arial" w:cs="Arial"/>
          <w:b/>
          <w:sz w:val="28"/>
          <w:lang w:val="es-NI"/>
        </w:rPr>
      </w:pPr>
    </w:p>
    <w:p w14:paraId="43BD11D5" w14:textId="77777777" w:rsidR="00C719D8" w:rsidRDefault="00C719D8" w:rsidP="009A35A5">
      <w:pPr>
        <w:jc w:val="center"/>
        <w:rPr>
          <w:rFonts w:ascii="Arial" w:hAnsi="Arial" w:cs="Arial"/>
          <w:b/>
          <w:sz w:val="28"/>
          <w:lang w:val="es-NI"/>
        </w:rPr>
      </w:pPr>
    </w:p>
    <w:p w14:paraId="1231B00E" w14:textId="77777777" w:rsidR="00C719D8" w:rsidRDefault="00C719D8" w:rsidP="009A35A5">
      <w:pPr>
        <w:jc w:val="center"/>
        <w:rPr>
          <w:rFonts w:ascii="Arial" w:hAnsi="Arial" w:cs="Arial"/>
          <w:b/>
          <w:sz w:val="28"/>
          <w:lang w:val="es-NI"/>
        </w:rPr>
      </w:pPr>
    </w:p>
    <w:p w14:paraId="6B83DD8C" w14:textId="77777777" w:rsidR="00C719D8" w:rsidRDefault="00C719D8" w:rsidP="009A35A5">
      <w:pPr>
        <w:jc w:val="center"/>
        <w:rPr>
          <w:rFonts w:ascii="Arial" w:hAnsi="Arial" w:cs="Arial"/>
          <w:b/>
          <w:sz w:val="28"/>
          <w:lang w:val="es-NI"/>
        </w:rPr>
      </w:pPr>
    </w:p>
    <w:p w14:paraId="2971EA87" w14:textId="7A2C4F81" w:rsidR="00C719D8" w:rsidRDefault="00C719D8" w:rsidP="009A35A5">
      <w:pPr>
        <w:jc w:val="center"/>
        <w:rPr>
          <w:rFonts w:ascii="Arial" w:hAnsi="Arial" w:cs="Arial"/>
          <w:b/>
          <w:sz w:val="28"/>
          <w:lang w:val="es-NI"/>
        </w:rPr>
      </w:pPr>
    </w:p>
    <w:p w14:paraId="10F2F017" w14:textId="52F16F4E" w:rsidR="001A4815" w:rsidRDefault="001A4815" w:rsidP="009A35A5">
      <w:pPr>
        <w:jc w:val="center"/>
        <w:rPr>
          <w:rFonts w:ascii="Arial" w:hAnsi="Arial" w:cs="Arial"/>
          <w:b/>
          <w:sz w:val="28"/>
          <w:lang w:val="es-NI"/>
        </w:rPr>
      </w:pPr>
    </w:p>
    <w:p w14:paraId="1347F215" w14:textId="77777777" w:rsidR="001A4815" w:rsidRDefault="001A4815" w:rsidP="009A35A5">
      <w:pPr>
        <w:jc w:val="center"/>
        <w:rPr>
          <w:rFonts w:ascii="Arial" w:hAnsi="Arial" w:cs="Arial"/>
          <w:b/>
          <w:sz w:val="28"/>
          <w:lang w:val="es-NI"/>
        </w:rPr>
      </w:pPr>
      <w:bookmarkStart w:id="0" w:name="_GoBack"/>
      <w:bookmarkEnd w:id="0"/>
    </w:p>
    <w:p w14:paraId="1566FB6E" w14:textId="77777777" w:rsidR="00C719D8" w:rsidRDefault="00C719D8" w:rsidP="009A35A5">
      <w:pPr>
        <w:jc w:val="center"/>
        <w:rPr>
          <w:rFonts w:ascii="Arial" w:hAnsi="Arial" w:cs="Arial"/>
          <w:b/>
          <w:sz w:val="28"/>
          <w:lang w:val="es-NI"/>
        </w:rPr>
      </w:pPr>
    </w:p>
    <w:p w14:paraId="404BEE92" w14:textId="123EFC6F" w:rsidR="009A35A5" w:rsidRPr="009A35A5" w:rsidRDefault="009A35A5" w:rsidP="009A35A5">
      <w:pPr>
        <w:jc w:val="center"/>
        <w:rPr>
          <w:rFonts w:ascii="Arial" w:hAnsi="Arial" w:cs="Arial"/>
          <w:b/>
          <w:sz w:val="28"/>
          <w:lang w:val="es-NI"/>
        </w:rPr>
      </w:pPr>
      <w:r w:rsidRPr="009A35A5">
        <w:rPr>
          <w:rFonts w:ascii="Arial" w:hAnsi="Arial" w:cs="Arial"/>
          <w:b/>
          <w:sz w:val="28"/>
          <w:lang w:val="es-NI"/>
        </w:rPr>
        <w:lastRenderedPageBreak/>
        <w:t>Muestreo correspondiente al mes de febrero</w:t>
      </w:r>
    </w:p>
    <w:p w14:paraId="391B432B" w14:textId="77777777" w:rsidR="009A35A5" w:rsidRDefault="009A35A5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8F19744" w14:textId="085A1683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2744DFED" w14:textId="3400A4ED" w:rsidR="000C04E5" w:rsidRDefault="00475CB7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17C3F9BB" wp14:editId="780E4B10">
            <wp:extent cx="6128657" cy="3831771"/>
            <wp:effectExtent l="0" t="0" r="5715" b="1651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84F40DF" w14:textId="4BD1A16E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2FB0F9AC" w14:textId="77777777" w:rsidR="0059506A" w:rsidRPr="00615BD2" w:rsidRDefault="0059506A" w:rsidP="0059506A">
      <w:pPr>
        <w:spacing w:line="360" w:lineRule="auto"/>
        <w:jc w:val="both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muestreo a nivel de SILAIS se mantiene en todos los municipios aumentando en los municipios de Jinotega, Pantasma, Wiwili, </w:t>
      </w:r>
      <w:proofErr w:type="spellStart"/>
      <w:r>
        <w:rPr>
          <w:rFonts w:ascii="Arial" w:hAnsi="Arial" w:cs="Arial"/>
          <w:sz w:val="24"/>
          <w:lang w:val="es-NI"/>
        </w:rPr>
        <w:t>Cua</w:t>
      </w:r>
      <w:proofErr w:type="spellEnd"/>
      <w:r>
        <w:rPr>
          <w:rFonts w:ascii="Arial" w:hAnsi="Arial" w:cs="Arial"/>
          <w:sz w:val="24"/>
          <w:lang w:val="es-NI"/>
        </w:rPr>
        <w:t xml:space="preserve">, Bocay, San Rafael, </w:t>
      </w:r>
      <w:proofErr w:type="spellStart"/>
      <w:r>
        <w:rPr>
          <w:rFonts w:ascii="Arial" w:hAnsi="Arial" w:cs="Arial"/>
          <w:sz w:val="24"/>
          <w:lang w:val="es-NI"/>
        </w:rPr>
        <w:t>Yali</w:t>
      </w:r>
      <w:proofErr w:type="spellEnd"/>
      <w:r>
        <w:rPr>
          <w:rFonts w:ascii="Arial" w:hAnsi="Arial" w:cs="Arial"/>
          <w:sz w:val="24"/>
          <w:lang w:val="es-NI"/>
        </w:rPr>
        <w:t xml:space="preserve"> y la Concordia </w:t>
      </w:r>
    </w:p>
    <w:p w14:paraId="33786036" w14:textId="0069B119" w:rsidR="000C04E5" w:rsidRPr="003B50D3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sectPr w:rsidR="000C04E5" w:rsidRPr="003B50D3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EF447" w14:textId="77777777" w:rsidR="00595989" w:rsidRDefault="00595989" w:rsidP="0097075D">
      <w:pPr>
        <w:spacing w:line="240" w:lineRule="auto"/>
      </w:pPr>
      <w:r>
        <w:separator/>
      </w:r>
    </w:p>
  </w:endnote>
  <w:endnote w:type="continuationSeparator" w:id="0">
    <w:p w14:paraId="11777B25" w14:textId="77777777" w:rsidR="00595989" w:rsidRDefault="00595989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E8A84" w14:textId="77777777" w:rsidR="00595989" w:rsidRDefault="00595989" w:rsidP="0097075D">
      <w:pPr>
        <w:spacing w:line="240" w:lineRule="auto"/>
      </w:pPr>
      <w:r>
        <w:separator/>
      </w:r>
    </w:p>
  </w:footnote>
  <w:footnote w:type="continuationSeparator" w:id="0">
    <w:p w14:paraId="430F347E" w14:textId="77777777" w:rsidR="00595989" w:rsidRDefault="00595989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A08C9"/>
    <w:rsid w:val="000C04E5"/>
    <w:rsid w:val="000E3546"/>
    <w:rsid w:val="00150C0E"/>
    <w:rsid w:val="001531A1"/>
    <w:rsid w:val="00167561"/>
    <w:rsid w:val="001808AF"/>
    <w:rsid w:val="001A4623"/>
    <w:rsid w:val="001A4815"/>
    <w:rsid w:val="001B69D7"/>
    <w:rsid w:val="002250BC"/>
    <w:rsid w:val="002373FE"/>
    <w:rsid w:val="0024730F"/>
    <w:rsid w:val="00252276"/>
    <w:rsid w:val="0029430E"/>
    <w:rsid w:val="00295E0B"/>
    <w:rsid w:val="0031078C"/>
    <w:rsid w:val="00375103"/>
    <w:rsid w:val="003B50D3"/>
    <w:rsid w:val="003D1A8D"/>
    <w:rsid w:val="00406E15"/>
    <w:rsid w:val="00443C86"/>
    <w:rsid w:val="00463311"/>
    <w:rsid w:val="00475CB7"/>
    <w:rsid w:val="00476933"/>
    <w:rsid w:val="004B089F"/>
    <w:rsid w:val="004B4342"/>
    <w:rsid w:val="004C695C"/>
    <w:rsid w:val="00525D30"/>
    <w:rsid w:val="00574C32"/>
    <w:rsid w:val="00590C19"/>
    <w:rsid w:val="00592509"/>
    <w:rsid w:val="0059506A"/>
    <w:rsid w:val="00595989"/>
    <w:rsid w:val="005A4C74"/>
    <w:rsid w:val="005A55C3"/>
    <w:rsid w:val="005B4FD0"/>
    <w:rsid w:val="005B7A75"/>
    <w:rsid w:val="005F738E"/>
    <w:rsid w:val="006106AE"/>
    <w:rsid w:val="006339FD"/>
    <w:rsid w:val="00636532"/>
    <w:rsid w:val="00646625"/>
    <w:rsid w:val="00651844"/>
    <w:rsid w:val="006B0CCB"/>
    <w:rsid w:val="006B505F"/>
    <w:rsid w:val="006C0827"/>
    <w:rsid w:val="0070067F"/>
    <w:rsid w:val="007006D8"/>
    <w:rsid w:val="007350E7"/>
    <w:rsid w:val="00774025"/>
    <w:rsid w:val="007903AA"/>
    <w:rsid w:val="007A3ECF"/>
    <w:rsid w:val="007B6833"/>
    <w:rsid w:val="007E16C5"/>
    <w:rsid w:val="007F59A4"/>
    <w:rsid w:val="00831423"/>
    <w:rsid w:val="0085614B"/>
    <w:rsid w:val="008909AB"/>
    <w:rsid w:val="008A5233"/>
    <w:rsid w:val="008B23A7"/>
    <w:rsid w:val="008D5E8B"/>
    <w:rsid w:val="008E326B"/>
    <w:rsid w:val="008F262C"/>
    <w:rsid w:val="009044DC"/>
    <w:rsid w:val="0092517A"/>
    <w:rsid w:val="009450CF"/>
    <w:rsid w:val="00965E03"/>
    <w:rsid w:val="0097075D"/>
    <w:rsid w:val="00977FBC"/>
    <w:rsid w:val="009A35A5"/>
    <w:rsid w:val="009C3318"/>
    <w:rsid w:val="009D2202"/>
    <w:rsid w:val="009D5347"/>
    <w:rsid w:val="009E6B9F"/>
    <w:rsid w:val="009F0123"/>
    <w:rsid w:val="00A165DA"/>
    <w:rsid w:val="00A25944"/>
    <w:rsid w:val="00A8454C"/>
    <w:rsid w:val="00AB6F24"/>
    <w:rsid w:val="00AD31A6"/>
    <w:rsid w:val="00B16BB5"/>
    <w:rsid w:val="00B43A9C"/>
    <w:rsid w:val="00B52D41"/>
    <w:rsid w:val="00BC1B51"/>
    <w:rsid w:val="00C26D55"/>
    <w:rsid w:val="00C4004E"/>
    <w:rsid w:val="00C719D8"/>
    <w:rsid w:val="00C90460"/>
    <w:rsid w:val="00CA0953"/>
    <w:rsid w:val="00CA46D1"/>
    <w:rsid w:val="00CC3454"/>
    <w:rsid w:val="00D01CC3"/>
    <w:rsid w:val="00D16887"/>
    <w:rsid w:val="00D474D6"/>
    <w:rsid w:val="00D75557"/>
    <w:rsid w:val="00DA480F"/>
    <w:rsid w:val="00DD393B"/>
    <w:rsid w:val="00DE20CC"/>
    <w:rsid w:val="00DE5A48"/>
    <w:rsid w:val="00DF3A1D"/>
    <w:rsid w:val="00E6242A"/>
    <w:rsid w:val="00E65458"/>
    <w:rsid w:val="00EB77AD"/>
    <w:rsid w:val="00EC550A"/>
    <w:rsid w:val="00F22617"/>
    <w:rsid w:val="00F2720A"/>
    <w:rsid w:val="00F33283"/>
    <w:rsid w:val="00F53755"/>
    <w:rsid w:val="00F57498"/>
    <w:rsid w:val="00F610A7"/>
    <w:rsid w:val="00F76674"/>
    <w:rsid w:val="00F84F3A"/>
    <w:rsid w:val="00FA27F6"/>
    <w:rsid w:val="00FC7B51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500" b="1">
                <a:solidFill>
                  <a:srgbClr val="FF0000"/>
                </a:solidFill>
              </a:rPr>
              <a:t>Casos</a:t>
            </a:r>
            <a:r>
              <a:rPr lang="es-NI" sz="1500" b="1" baseline="0">
                <a:solidFill>
                  <a:srgbClr val="FF0000"/>
                </a:solidFill>
              </a:rPr>
              <a:t>  COVID-19 por semana epidemilogica mes de Febrero año 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cat>
            <c:numRef>
              <c:f>'MUESTREO 20222'!$A$2:$A$9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'MUESTREO 20222'!$B$2:$B$9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5-4DDE-A82D-AC8C71008A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'MUESTREO 20222'!$A$2:$A$53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'MUESTREO 20222'!$C$2:$C$9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55-4DDE-A82D-AC8C71008A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Hoja2!$AF$3:$AF$12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59-4445-ACA1-6AA0DF2D8360}"/>
            </c:ext>
          </c:extLst>
        </c:ser>
        <c:ser>
          <c:idx val="1"/>
          <c:order val="1"/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Hoja2!$AG$3:$AG$12</c:f>
              <c:numCache>
                <c:formatCode>0</c:formatCode>
                <c:ptCount val="10"/>
                <c:pt idx="0" formatCode="General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100</c:v>
                </c:pt>
                <c:pt idx="4">
                  <c:v>100</c:v>
                </c:pt>
                <c:pt idx="5">
                  <c:v>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59-4445-ACA1-6AA0DF2D83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8º semana epidemiológica
 Jinotega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22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-1</c:v>
                </c:pt>
                <c:pt idx="5">
                  <c:v>0</c:v>
                </c:pt>
                <c:pt idx="6">
                  <c:v>-2</c:v>
                </c:pt>
                <c:pt idx="7">
                  <c:v>-2</c:v>
                </c:pt>
                <c:pt idx="8">
                  <c:v>-1</c:v>
                </c:pt>
                <c:pt idx="9">
                  <c:v>-1</c:v>
                </c:pt>
                <c:pt idx="10">
                  <c:v>-2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2D-42AA-A3DE-9C6CD899C523}"/>
            </c:ext>
          </c:extLst>
        </c:ser>
        <c:ser>
          <c:idx val="1"/>
          <c:order val="1"/>
          <c:tx>
            <c:v>♀ Casos 22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2D-42AA-A3DE-9C6CD899C523}"/>
            </c:ext>
          </c:extLst>
        </c:ser>
        <c:ser>
          <c:idx val="2"/>
          <c:order val="2"/>
          <c:tx>
            <c:v>♂ Casos 21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'P1'!$G$4:$G$15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-1</c:v>
                </c:pt>
                <c:pt idx="7">
                  <c:v>0</c:v>
                </c:pt>
                <c:pt idx="8">
                  <c:v>0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2D-42AA-A3DE-9C6CD899C523}"/>
            </c:ext>
          </c:extLst>
        </c:ser>
        <c:ser>
          <c:idx val="3"/>
          <c:order val="3"/>
          <c:tx>
            <c:v>♀ Casos 21</c:v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'P1'!$H$4:$H$15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2D-42AA-A3DE-9C6CD899C523}"/>
            </c:ext>
          </c:extLst>
        </c:ser>
        <c:ser>
          <c:idx val="4"/>
          <c:order val="4"/>
          <c:tx>
            <c:v>♂ Casos 21_22</c:v>
          </c:tx>
          <c:spPr>
            <a:pattFill prst="wdUpDiag">
              <a:fgClr>
                <a:srgbClr val="0000FF"/>
              </a:fgClr>
              <a:bgClr>
                <a:srgbClr val="9999FF"/>
              </a:bgClr>
            </a:patt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'P1'!$K$4:$K$15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-1</c:v>
                </c:pt>
                <c:pt idx="7">
                  <c:v>0</c:v>
                </c:pt>
                <c:pt idx="8">
                  <c:v>0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2D-42AA-A3DE-9C6CD899C523}"/>
            </c:ext>
          </c:extLst>
        </c:ser>
        <c:ser>
          <c:idx val="5"/>
          <c:order val="5"/>
          <c:tx>
            <c:v>♀ Casos 21_22</c:v>
          </c:tx>
          <c:spPr>
            <a:pattFill prst="wdDnDiag">
              <a:fgClr>
                <a:srgbClr val="FF00FF"/>
              </a:fgClr>
              <a:bgClr>
                <a:srgbClr val="FF99CC"/>
              </a:bgClr>
            </a:patt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'P1'!$L$4:$L$15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72D-42AA-A3DE-9C6CD899C5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2147376"/>
        <c:axId val="302148160"/>
      </c:barChart>
      <c:catAx>
        <c:axId val="3021473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2148160"/>
        <c:crosses val="autoZero"/>
        <c:auto val="1"/>
        <c:lblAlgn val="ctr"/>
        <c:lblOffset val="100"/>
        <c:noMultiLvlLbl val="0"/>
      </c:catAx>
      <c:valAx>
        <c:axId val="30214816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214737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8º semana epidemiológica
 Jinotega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FCF7-4A68-89A5-E5D14C455AB1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FCF7-4A68-89A5-E5D14C455AB1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'P1'!$C$4:$D$4</c:f>
              <c:numCache>
                <c:formatCode>General</c:formatCode>
                <c:ptCount val="2"/>
                <c:pt idx="0" formatCode="0;0">
                  <c:v>-9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F7-4A68-89A5-E5D14C455A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600" b="1" baseline="0">
                <a:solidFill>
                  <a:srgbClr val="FF0000"/>
                </a:solidFill>
              </a:rPr>
              <a:t>Muestreo  de Febrero</a:t>
            </a:r>
            <a:r>
              <a:rPr lang="es-NI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'MUSTREO 2022'!$C$20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2022'!$C$21:$C$29</c:f>
              <c:numCache>
                <c:formatCode>General</c:formatCode>
                <c:ptCount val="9"/>
                <c:pt idx="0">
                  <c:v>109</c:v>
                </c:pt>
                <c:pt idx="1">
                  <c:v>28</c:v>
                </c:pt>
                <c:pt idx="2">
                  <c:v>31</c:v>
                </c:pt>
                <c:pt idx="3">
                  <c:v>27</c:v>
                </c:pt>
                <c:pt idx="4">
                  <c:v>22</c:v>
                </c:pt>
                <c:pt idx="5">
                  <c:v>23</c:v>
                </c:pt>
                <c:pt idx="6">
                  <c:v>17</c:v>
                </c:pt>
                <c:pt idx="7">
                  <c:v>12</c:v>
                </c:pt>
                <c:pt idx="8">
                  <c:v>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2C-49E1-A327-7C162EFB76D6}"/>
            </c:ext>
          </c:extLst>
        </c:ser>
        <c:ser>
          <c:idx val="1"/>
          <c:order val="1"/>
          <c:tx>
            <c:strRef>
              <c:f>'MUSTREO 2022'!$D$20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2022'!$D$21:$D$29</c:f>
              <c:numCache>
                <c:formatCode>General</c:formatCode>
                <c:ptCount val="9"/>
                <c:pt idx="0">
                  <c:v>190</c:v>
                </c:pt>
                <c:pt idx="1">
                  <c:v>37</c:v>
                </c:pt>
                <c:pt idx="2">
                  <c:v>28</c:v>
                </c:pt>
                <c:pt idx="3">
                  <c:v>27</c:v>
                </c:pt>
                <c:pt idx="4">
                  <c:v>35</c:v>
                </c:pt>
                <c:pt idx="5">
                  <c:v>17</c:v>
                </c:pt>
                <c:pt idx="6">
                  <c:v>23</c:v>
                </c:pt>
                <c:pt idx="7">
                  <c:v>20</c:v>
                </c:pt>
                <c:pt idx="8">
                  <c:v>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2C-49E1-A327-7C162EFB76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4678864"/>
        <c:axId val="264678448"/>
      </c:barChart>
      <c:catAx>
        <c:axId val="26467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4678448"/>
        <c:crosses val="autoZero"/>
        <c:auto val="1"/>
        <c:lblAlgn val="ctr"/>
        <c:lblOffset val="100"/>
        <c:noMultiLvlLbl val="0"/>
      </c:catAx>
      <c:valAx>
        <c:axId val="264678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467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377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377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0.19792</cdr:x>
      <cdr:y>0.05382</cdr:y>
    </cdr:from>
    <cdr:to>
      <cdr:x>0.975</cdr:x>
      <cdr:y>0.20313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904875" y="147638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300" b="1">
              <a:solidFill>
                <a:srgbClr val="FF0000"/>
              </a:solidFill>
            </a:rPr>
            <a:t>COVID -19 DISTRIBUCION</a:t>
          </a:r>
          <a:r>
            <a:rPr lang="es-NI" sz="1300" b="1" baseline="0">
              <a:solidFill>
                <a:srgbClr val="FF0000"/>
              </a:solidFill>
            </a:rPr>
            <a:t> PORCENTUAL DE CASOS X MUNICIPIOS FEBRERO</a:t>
          </a:r>
          <a:endParaRPr lang="es-NI" sz="1300" b="1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C009-6E68-4836-909B-A26D44B1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37</cp:revision>
  <dcterms:created xsi:type="dcterms:W3CDTF">2022-08-16T20:24:00Z</dcterms:created>
  <dcterms:modified xsi:type="dcterms:W3CDTF">2022-08-18T01:21:00Z</dcterms:modified>
</cp:coreProperties>
</file>