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B72A" w14:textId="77777777" w:rsidR="003B42D8" w:rsidRDefault="00BD0348"/>
    <w:p w14:paraId="4695BE4B" w14:textId="77777777" w:rsidR="00C4004E" w:rsidRDefault="00C4004E"/>
    <w:p w14:paraId="79B21CA2" w14:textId="438D10D4" w:rsidR="00C4004E" w:rsidRDefault="000716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B6917" wp14:editId="378B4330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038850" cy="1404620"/>
                <wp:effectExtent l="0" t="0" r="1905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699D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Ministerio de salud</w:t>
                            </w:r>
                          </w:p>
                          <w:p w14:paraId="76F86859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Dirección de Vigilancia de Salud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B6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35pt;width:47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La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qw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">
                <v:textbox style="mso-fit-shape-to-text:t">
                  <w:txbxContent>
                    <w:p w14:paraId="0AF8699D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Ministerio de salud</w:t>
                      </w:r>
                    </w:p>
                    <w:p w14:paraId="76F86859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Dirección de Vigilancia de Salud Publica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16771" w14:textId="77777777" w:rsidR="00C4004E" w:rsidRDefault="00C4004E"/>
    <w:p w14:paraId="6DEA25CD" w14:textId="77777777" w:rsidR="00C4004E" w:rsidRDefault="00C4004E"/>
    <w:p w14:paraId="4AB91BD0" w14:textId="2750640F" w:rsidR="00C4004E" w:rsidRDefault="00C4004E" w:rsidP="00C4004E">
      <w:pPr>
        <w:jc w:val="center"/>
      </w:pPr>
    </w:p>
    <w:p w14:paraId="3A6CDB98" w14:textId="71914BE9" w:rsidR="00C4004E" w:rsidRDefault="000716B8" w:rsidP="00C400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A3037" wp14:editId="7DB89082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486525" cy="1404620"/>
                <wp:effectExtent l="0" t="0" r="28575" b="1651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2293" w14:textId="2714F929" w:rsidR="000716B8" w:rsidRPr="00B3560E" w:rsidRDefault="000716B8" w:rsidP="000716B8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</w:pP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Situación Epidemiológica de Covid-19, </w:t>
                            </w:r>
                            <w:r w:rsidR="00B00805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octubre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 2021, Silais Río San Juan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A3037" id="_x0000_s1027" type="#_x0000_t202" style="position:absolute;left:0;text-align:left;margin-left:0;margin-top:25.35pt;width:5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">
                <v:textbox style="mso-fit-shape-to-text:t">
                  <w:txbxContent>
                    <w:p w14:paraId="26AC2293" w14:textId="2714F929" w:rsidR="000716B8" w:rsidRPr="00B3560E" w:rsidRDefault="000716B8" w:rsidP="000716B8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</w:pP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Situación Epidemiológica de Covid-19, </w:t>
                      </w:r>
                      <w:r w:rsidR="00B00805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octubre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 2021, Silais Río San Juan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2BD793FC" w:rsidR="00C4004E" w:rsidRDefault="00C4004E" w:rsidP="00C4004E">
      <w:pPr>
        <w:jc w:val="center"/>
      </w:pPr>
    </w:p>
    <w:p w14:paraId="0855000B" w14:textId="3FEF6323" w:rsidR="000716B8" w:rsidRDefault="000716B8" w:rsidP="00C4004E">
      <w:pPr>
        <w:jc w:val="center"/>
      </w:pPr>
    </w:p>
    <w:p w14:paraId="5DBB17F2" w14:textId="6D927DC5" w:rsidR="000716B8" w:rsidRDefault="000716B8" w:rsidP="00C4004E">
      <w:pPr>
        <w:jc w:val="center"/>
      </w:pPr>
    </w:p>
    <w:p w14:paraId="27EFED1F" w14:textId="77777777" w:rsidR="000716B8" w:rsidRDefault="000716B8" w:rsidP="00C4004E">
      <w:pPr>
        <w:jc w:val="center"/>
      </w:pPr>
    </w:p>
    <w:p w14:paraId="196B1E62" w14:textId="7EF55DF8" w:rsidR="00C4004E" w:rsidRPr="00EB2026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B00805">
        <w:rPr>
          <w:rFonts w:ascii="Arial" w:hAnsi="Arial" w:cs="Arial"/>
          <w:b/>
          <w:bCs/>
          <w:sz w:val="44"/>
          <w:lang w:val="es-ES"/>
        </w:rPr>
        <w:t>octubre</w:t>
      </w:r>
      <w:r w:rsidR="00013863"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t>2021</w:t>
      </w:r>
    </w:p>
    <w:p w14:paraId="3D795CC9" w14:textId="77777777" w:rsidR="00C4004E" w:rsidRPr="00EB2026" w:rsidRDefault="00C4004E" w:rsidP="00C4004E">
      <w:pPr>
        <w:jc w:val="center"/>
        <w:rPr>
          <w:lang w:val="es-NI"/>
        </w:rPr>
      </w:pPr>
    </w:p>
    <w:p w14:paraId="73E953EC" w14:textId="77777777" w:rsidR="00C4004E" w:rsidRPr="00EB2026" w:rsidRDefault="00C4004E" w:rsidP="00C4004E">
      <w:pPr>
        <w:jc w:val="center"/>
        <w:rPr>
          <w:lang w:val="es-NI"/>
        </w:rPr>
      </w:pPr>
    </w:p>
    <w:p w14:paraId="59457AD2" w14:textId="12C1548C" w:rsidR="00C4004E" w:rsidRPr="00EB2026" w:rsidRDefault="000716B8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1DD531F6" wp14:editId="6BD56352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85AE51" w14:textId="77777777" w:rsidR="00C4004E" w:rsidRPr="00EB2026" w:rsidRDefault="00C4004E" w:rsidP="00C4004E">
      <w:pPr>
        <w:jc w:val="center"/>
        <w:rPr>
          <w:lang w:val="es-NI"/>
        </w:rPr>
      </w:pPr>
    </w:p>
    <w:p w14:paraId="787D4612" w14:textId="77777777" w:rsidR="00C4004E" w:rsidRPr="00EB2026" w:rsidRDefault="00C4004E" w:rsidP="00C4004E">
      <w:pPr>
        <w:jc w:val="center"/>
        <w:rPr>
          <w:lang w:val="es-NI"/>
        </w:rPr>
      </w:pPr>
    </w:p>
    <w:p w14:paraId="78F608E9" w14:textId="77777777" w:rsidR="00C4004E" w:rsidRPr="00EB2026" w:rsidRDefault="00C4004E" w:rsidP="00C4004E">
      <w:pPr>
        <w:jc w:val="center"/>
        <w:rPr>
          <w:lang w:val="es-NI"/>
        </w:rPr>
      </w:pPr>
    </w:p>
    <w:p w14:paraId="11C0D3E6" w14:textId="77777777" w:rsidR="00C4004E" w:rsidRPr="00EB2026" w:rsidRDefault="00C4004E" w:rsidP="00C4004E">
      <w:pPr>
        <w:jc w:val="center"/>
        <w:rPr>
          <w:lang w:val="es-NI"/>
        </w:rPr>
      </w:pPr>
    </w:p>
    <w:p w14:paraId="2D8DDEC5" w14:textId="77777777" w:rsidR="00C4004E" w:rsidRPr="00EB2026" w:rsidRDefault="00C4004E" w:rsidP="00C4004E">
      <w:pPr>
        <w:jc w:val="center"/>
        <w:rPr>
          <w:lang w:val="es-NI"/>
        </w:rPr>
      </w:pPr>
    </w:p>
    <w:p w14:paraId="36A7F898" w14:textId="77777777" w:rsidR="00C4004E" w:rsidRPr="00EB2026" w:rsidRDefault="00C4004E" w:rsidP="00C4004E">
      <w:pPr>
        <w:jc w:val="center"/>
        <w:rPr>
          <w:lang w:val="es-NI"/>
        </w:rPr>
      </w:pPr>
    </w:p>
    <w:p w14:paraId="64F8AE91" w14:textId="77777777" w:rsidR="00C4004E" w:rsidRPr="00EB2026" w:rsidRDefault="00C4004E" w:rsidP="00C4004E">
      <w:pPr>
        <w:jc w:val="center"/>
        <w:rPr>
          <w:lang w:val="es-NI"/>
        </w:rPr>
      </w:pPr>
    </w:p>
    <w:p w14:paraId="334DD83A" w14:textId="2B5547F5" w:rsidR="00F33283" w:rsidRPr="00677E53" w:rsidRDefault="00F33283" w:rsidP="00F33283">
      <w:pPr>
        <w:rPr>
          <w:rFonts w:ascii="Arial" w:hAnsi="Arial" w:cs="Arial"/>
          <w:b/>
          <w:lang w:val="es-NI"/>
        </w:rPr>
      </w:pPr>
      <w:r w:rsidRPr="00677E53">
        <w:rPr>
          <w:rFonts w:ascii="Arial" w:hAnsi="Arial" w:cs="Arial"/>
          <w:b/>
          <w:lang w:val="es-NI"/>
        </w:rPr>
        <w:t xml:space="preserve">Situación de la epidemia de COVID-19 en </w:t>
      </w:r>
      <w:r w:rsidR="00400FB7" w:rsidRPr="00677E53">
        <w:rPr>
          <w:rFonts w:ascii="Arial" w:hAnsi="Arial" w:cs="Arial"/>
          <w:b/>
          <w:lang w:val="es-NI"/>
        </w:rPr>
        <w:t>Río San Juan</w:t>
      </w:r>
    </w:p>
    <w:p w14:paraId="4C6D03F5" w14:textId="2E781286" w:rsidR="00F33283" w:rsidRDefault="00400FB7" w:rsidP="00F33283">
      <w:pPr>
        <w:rPr>
          <w:b/>
          <w:lang w:val="es-NI"/>
        </w:rPr>
      </w:pPr>
      <w:r w:rsidRPr="00677E53">
        <w:rPr>
          <w:b/>
          <w:lang w:val="es-NI"/>
        </w:rPr>
        <w:t>Grafica No. 1</w:t>
      </w:r>
    </w:p>
    <w:p w14:paraId="4F6B67A9" w14:textId="003CA2B9" w:rsidR="00C228E8" w:rsidRPr="00677E53" w:rsidRDefault="00F05CF8" w:rsidP="00F33283">
      <w:pPr>
        <w:rPr>
          <w:b/>
          <w:lang w:val="es-NI"/>
        </w:rPr>
      </w:pPr>
      <w:r>
        <w:rPr>
          <w:noProof/>
        </w:rPr>
        <w:drawing>
          <wp:inline distT="0" distB="0" distL="0" distR="0" wp14:anchorId="313B3ED1" wp14:editId="089518BB">
            <wp:extent cx="5953125" cy="2802890"/>
            <wp:effectExtent l="0" t="0" r="9525" b="1651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26ECA72-34F4-70DB-CE80-21DBBB42A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0BA5BBBA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En el </w:t>
      </w:r>
      <w:r w:rsidR="00400FB7">
        <w:rPr>
          <w:rFonts w:ascii="Arial" w:hAnsi="Arial" w:cs="Arial"/>
          <w:sz w:val="24"/>
          <w:lang w:val="es-NI"/>
        </w:rPr>
        <w:t xml:space="preserve">mes </w:t>
      </w:r>
      <w:r w:rsidR="00FA476C">
        <w:rPr>
          <w:rFonts w:ascii="Arial" w:hAnsi="Arial" w:cs="Arial"/>
          <w:sz w:val="24"/>
          <w:lang w:val="es-NI"/>
        </w:rPr>
        <w:t xml:space="preserve">octubre </w:t>
      </w:r>
      <w:r w:rsidRPr="003B50D3">
        <w:rPr>
          <w:rFonts w:ascii="Arial" w:hAnsi="Arial" w:cs="Arial"/>
          <w:sz w:val="24"/>
          <w:lang w:val="es-NI"/>
        </w:rPr>
        <w:t>del 2021</w:t>
      </w:r>
      <w:r w:rsidR="00FC78F3">
        <w:rPr>
          <w:rFonts w:ascii="Arial" w:hAnsi="Arial" w:cs="Arial"/>
          <w:sz w:val="24"/>
          <w:lang w:val="es-NI"/>
        </w:rPr>
        <w:t xml:space="preserve"> </w:t>
      </w:r>
      <w:r w:rsidR="00386F9D">
        <w:rPr>
          <w:rFonts w:ascii="Arial" w:hAnsi="Arial" w:cs="Arial"/>
          <w:sz w:val="24"/>
          <w:lang w:val="es-NI"/>
        </w:rPr>
        <w:t>continuo el</w:t>
      </w:r>
      <w:r w:rsidR="00467A1B">
        <w:rPr>
          <w:rFonts w:ascii="Arial" w:hAnsi="Arial" w:cs="Arial"/>
          <w:sz w:val="24"/>
          <w:lang w:val="es-NI"/>
        </w:rPr>
        <w:t xml:space="preserve"> descenso en el número de casos; de </w:t>
      </w:r>
      <w:r w:rsidR="00386F9D">
        <w:rPr>
          <w:rFonts w:ascii="Arial" w:hAnsi="Arial" w:cs="Arial"/>
          <w:sz w:val="24"/>
          <w:lang w:val="es-NI"/>
        </w:rPr>
        <w:t>22</w:t>
      </w:r>
      <w:r w:rsidR="00467A1B">
        <w:rPr>
          <w:rFonts w:ascii="Arial" w:hAnsi="Arial" w:cs="Arial"/>
          <w:sz w:val="24"/>
          <w:lang w:val="es-NI"/>
        </w:rPr>
        <w:t xml:space="preserve"> a </w:t>
      </w:r>
      <w:r w:rsidR="00386F9D">
        <w:rPr>
          <w:rFonts w:ascii="Arial" w:hAnsi="Arial" w:cs="Arial"/>
          <w:sz w:val="24"/>
          <w:lang w:val="es-NI"/>
        </w:rPr>
        <w:t>14</w:t>
      </w:r>
      <w:r w:rsidR="00467A1B">
        <w:rPr>
          <w:rFonts w:ascii="Arial" w:hAnsi="Arial" w:cs="Arial"/>
          <w:sz w:val="24"/>
          <w:lang w:val="es-NI"/>
        </w:rPr>
        <w:t xml:space="preserve"> casos. San Carlos disminuyó en </w:t>
      </w:r>
      <w:r w:rsidR="00386F9D">
        <w:rPr>
          <w:rFonts w:ascii="Arial" w:hAnsi="Arial" w:cs="Arial"/>
          <w:sz w:val="24"/>
          <w:lang w:val="es-NI"/>
        </w:rPr>
        <w:t>cuatro</w:t>
      </w:r>
      <w:r w:rsidR="00467A1B">
        <w:rPr>
          <w:rFonts w:ascii="Arial" w:hAnsi="Arial" w:cs="Arial"/>
          <w:sz w:val="24"/>
          <w:lang w:val="es-NI"/>
        </w:rPr>
        <w:t xml:space="preserve"> los casos, sin embargo, se mantiene con el mayor número de casos. </w:t>
      </w:r>
      <w:r w:rsidR="00057303">
        <w:rPr>
          <w:rFonts w:ascii="Arial" w:hAnsi="Arial" w:cs="Arial"/>
          <w:sz w:val="24"/>
          <w:lang w:val="es-NI"/>
        </w:rPr>
        <w:t xml:space="preserve"> La </w:t>
      </w:r>
      <w:r w:rsidR="00FC78F3">
        <w:rPr>
          <w:rFonts w:ascii="Arial" w:hAnsi="Arial" w:cs="Arial"/>
          <w:sz w:val="24"/>
          <w:lang w:val="es-NI"/>
        </w:rPr>
        <w:t xml:space="preserve">transmisión viral comunitaria </w:t>
      </w:r>
      <w:r w:rsidR="00386F9D">
        <w:rPr>
          <w:rFonts w:ascii="Arial" w:hAnsi="Arial" w:cs="Arial"/>
          <w:sz w:val="24"/>
          <w:lang w:val="es-NI"/>
        </w:rPr>
        <w:t xml:space="preserve">para este periodo </w:t>
      </w:r>
      <w:r w:rsidR="00FC78F3">
        <w:rPr>
          <w:rFonts w:ascii="Arial" w:hAnsi="Arial" w:cs="Arial"/>
          <w:sz w:val="24"/>
          <w:lang w:val="es-NI"/>
        </w:rPr>
        <w:t xml:space="preserve">es de </w:t>
      </w:r>
      <w:r w:rsidR="00386F9D">
        <w:rPr>
          <w:rFonts w:ascii="Arial" w:hAnsi="Arial" w:cs="Arial"/>
          <w:sz w:val="24"/>
          <w:lang w:val="es-NI"/>
        </w:rPr>
        <w:t xml:space="preserve">bajo </w:t>
      </w:r>
      <w:r w:rsidR="00FC78F3">
        <w:rPr>
          <w:rFonts w:ascii="Arial" w:hAnsi="Arial" w:cs="Arial"/>
          <w:sz w:val="24"/>
          <w:lang w:val="es-NI"/>
        </w:rPr>
        <w:t xml:space="preserve">riesgo </w:t>
      </w:r>
      <w:r w:rsidR="00386F9D">
        <w:rPr>
          <w:rFonts w:ascii="Arial" w:hAnsi="Arial" w:cs="Arial"/>
          <w:sz w:val="24"/>
          <w:lang w:val="es-NI"/>
        </w:rPr>
        <w:t>para todos los municipios</w:t>
      </w:r>
      <w:r w:rsidR="00FC78F3">
        <w:rPr>
          <w:rFonts w:ascii="Arial" w:hAnsi="Arial" w:cs="Arial"/>
          <w:sz w:val="24"/>
          <w:lang w:val="es-NI"/>
        </w:rPr>
        <w:t xml:space="preserve">. En el periodo evaluado se registraron </w:t>
      </w:r>
      <w:r w:rsidR="00386F9D">
        <w:rPr>
          <w:rFonts w:ascii="Arial" w:hAnsi="Arial" w:cs="Arial"/>
          <w:sz w:val="24"/>
          <w:lang w:val="es-NI"/>
        </w:rPr>
        <w:t>14</w:t>
      </w:r>
      <w:r w:rsidR="00FC78F3">
        <w:rPr>
          <w:rFonts w:ascii="Arial" w:hAnsi="Arial" w:cs="Arial"/>
          <w:sz w:val="24"/>
          <w:lang w:val="es-NI"/>
        </w:rPr>
        <w:t xml:space="preserve"> casos contra </w:t>
      </w:r>
      <w:r w:rsidR="00386F9D">
        <w:rPr>
          <w:rFonts w:ascii="Arial" w:hAnsi="Arial" w:cs="Arial"/>
          <w:sz w:val="24"/>
          <w:lang w:val="es-NI"/>
        </w:rPr>
        <w:t>22</w:t>
      </w:r>
      <w:r w:rsidR="00FC78F3">
        <w:rPr>
          <w:rFonts w:ascii="Arial" w:hAnsi="Arial" w:cs="Arial"/>
          <w:sz w:val="24"/>
          <w:lang w:val="es-NI"/>
        </w:rPr>
        <w:t xml:space="preserve"> que se habían registrado en el mes de </w:t>
      </w:r>
      <w:r w:rsidR="00386F9D">
        <w:rPr>
          <w:rFonts w:ascii="Arial" w:hAnsi="Arial" w:cs="Arial"/>
          <w:sz w:val="24"/>
          <w:lang w:val="es-NI"/>
        </w:rPr>
        <w:t>septiembre</w:t>
      </w:r>
      <w:r w:rsidR="00FC78F3">
        <w:rPr>
          <w:rFonts w:ascii="Arial" w:hAnsi="Arial" w:cs="Arial"/>
          <w:sz w:val="24"/>
          <w:lang w:val="es-NI"/>
        </w:rPr>
        <w:t xml:space="preserve">. Hasta la fecha final del periodo evaluado se acumulan </w:t>
      </w:r>
      <w:r w:rsidR="00AC49F2">
        <w:rPr>
          <w:rFonts w:ascii="Arial" w:hAnsi="Arial" w:cs="Arial"/>
          <w:sz w:val="24"/>
          <w:lang w:val="es-NI"/>
        </w:rPr>
        <w:t>1</w:t>
      </w:r>
      <w:r w:rsidR="00386F9D">
        <w:rPr>
          <w:rFonts w:ascii="Arial" w:hAnsi="Arial" w:cs="Arial"/>
          <w:sz w:val="24"/>
          <w:lang w:val="es-NI"/>
        </w:rPr>
        <w:t>15</w:t>
      </w:r>
      <w:r w:rsidR="00FC78F3">
        <w:rPr>
          <w:rFonts w:ascii="Arial" w:hAnsi="Arial" w:cs="Arial"/>
          <w:sz w:val="24"/>
          <w:lang w:val="es-NI"/>
        </w:rPr>
        <w:t xml:space="preserve"> casos en todo el año.</w:t>
      </w:r>
    </w:p>
    <w:p w14:paraId="1F080309" w14:textId="55DED5C6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observa </w:t>
      </w:r>
      <w:r w:rsidR="00400FB7">
        <w:rPr>
          <w:rFonts w:ascii="Arial" w:hAnsi="Arial" w:cs="Arial"/>
          <w:sz w:val="24"/>
          <w:lang w:val="es-NI"/>
        </w:rPr>
        <w:t xml:space="preserve">en el grafico No. 1 </w:t>
      </w:r>
      <w:r w:rsidR="0079006D">
        <w:rPr>
          <w:rFonts w:ascii="Arial" w:hAnsi="Arial" w:cs="Arial"/>
          <w:sz w:val="24"/>
          <w:lang w:val="es-NI"/>
        </w:rPr>
        <w:t>el comportamiento de los casos en el periodo evaluado (</w:t>
      </w:r>
      <w:r w:rsidR="00386F9D">
        <w:rPr>
          <w:rFonts w:ascii="Arial" w:hAnsi="Arial" w:cs="Arial"/>
          <w:sz w:val="24"/>
          <w:lang w:val="es-NI"/>
        </w:rPr>
        <w:t>octubre</w:t>
      </w:r>
      <w:r w:rsidR="00EF6B36">
        <w:rPr>
          <w:rFonts w:ascii="Arial" w:hAnsi="Arial" w:cs="Arial"/>
          <w:sz w:val="24"/>
          <w:lang w:val="es-NI"/>
        </w:rPr>
        <w:t xml:space="preserve"> SE </w:t>
      </w:r>
      <w:r w:rsidR="00BC06F9">
        <w:rPr>
          <w:rFonts w:ascii="Arial" w:hAnsi="Arial" w:cs="Arial"/>
          <w:sz w:val="24"/>
          <w:lang w:val="es-NI"/>
        </w:rPr>
        <w:t>40</w:t>
      </w:r>
      <w:r w:rsidR="00EF6B36">
        <w:rPr>
          <w:rFonts w:ascii="Arial" w:hAnsi="Arial" w:cs="Arial"/>
          <w:sz w:val="24"/>
          <w:lang w:val="es-NI"/>
        </w:rPr>
        <w:t xml:space="preserve"> – </w:t>
      </w:r>
      <w:r w:rsidR="00BC06F9">
        <w:rPr>
          <w:rFonts w:ascii="Arial" w:hAnsi="Arial" w:cs="Arial"/>
          <w:sz w:val="24"/>
          <w:lang w:val="es-NI"/>
        </w:rPr>
        <w:t>43</w:t>
      </w:r>
      <w:r w:rsidR="0079006D">
        <w:rPr>
          <w:rFonts w:ascii="Arial" w:hAnsi="Arial" w:cs="Arial"/>
          <w:sz w:val="24"/>
          <w:lang w:val="es-NI"/>
        </w:rPr>
        <w:t xml:space="preserve">) y el acumulado. </w:t>
      </w:r>
      <w:r w:rsidR="00BC06F9">
        <w:rPr>
          <w:rFonts w:ascii="Arial" w:hAnsi="Arial" w:cs="Arial"/>
          <w:sz w:val="24"/>
          <w:lang w:val="es-NI"/>
        </w:rPr>
        <w:t>Dos</w:t>
      </w:r>
      <w:r w:rsidR="005E341F">
        <w:rPr>
          <w:rFonts w:ascii="Arial" w:hAnsi="Arial" w:cs="Arial"/>
          <w:sz w:val="24"/>
          <w:lang w:val="es-NI"/>
        </w:rPr>
        <w:t xml:space="preserve"> municipios</w:t>
      </w:r>
      <w:r w:rsidR="00BC06F9">
        <w:rPr>
          <w:rFonts w:ascii="Arial" w:hAnsi="Arial" w:cs="Arial"/>
          <w:sz w:val="24"/>
          <w:lang w:val="es-NI"/>
        </w:rPr>
        <w:t xml:space="preserve"> no registraron casos:</w:t>
      </w:r>
      <w:r w:rsidR="005E341F">
        <w:rPr>
          <w:rFonts w:ascii="Arial" w:hAnsi="Arial" w:cs="Arial"/>
          <w:sz w:val="24"/>
          <w:lang w:val="es-NI"/>
        </w:rPr>
        <w:t xml:space="preserve"> </w:t>
      </w:r>
      <w:r w:rsidR="00AC49F2">
        <w:rPr>
          <w:rFonts w:ascii="Arial" w:hAnsi="Arial" w:cs="Arial"/>
          <w:sz w:val="24"/>
          <w:lang w:val="es-NI"/>
        </w:rPr>
        <w:t>San Juan</w:t>
      </w:r>
      <w:r w:rsidR="00BC06F9">
        <w:rPr>
          <w:rFonts w:ascii="Arial" w:hAnsi="Arial" w:cs="Arial"/>
          <w:sz w:val="24"/>
          <w:lang w:val="es-NI"/>
        </w:rPr>
        <w:t xml:space="preserve"> y El Castillo.</w:t>
      </w:r>
      <w:r w:rsidR="005E341F">
        <w:rPr>
          <w:rFonts w:ascii="Arial" w:hAnsi="Arial" w:cs="Arial"/>
          <w:sz w:val="24"/>
          <w:lang w:val="es-NI"/>
        </w:rPr>
        <w:t xml:space="preserve">  </w:t>
      </w:r>
      <w:r w:rsidR="00BC06F9">
        <w:rPr>
          <w:rFonts w:ascii="Arial" w:hAnsi="Arial" w:cs="Arial"/>
          <w:sz w:val="24"/>
          <w:lang w:val="es-NI"/>
        </w:rPr>
        <w:t>Cuatro</w:t>
      </w:r>
      <w:r w:rsidR="00AC49F2">
        <w:rPr>
          <w:rFonts w:ascii="Arial" w:hAnsi="Arial" w:cs="Arial"/>
          <w:sz w:val="24"/>
          <w:lang w:val="es-NI"/>
        </w:rPr>
        <w:t xml:space="preserve"> </w:t>
      </w:r>
      <w:r w:rsidR="00EA13B8">
        <w:rPr>
          <w:rFonts w:ascii="Arial" w:hAnsi="Arial" w:cs="Arial"/>
          <w:sz w:val="24"/>
          <w:lang w:val="es-NI"/>
        </w:rPr>
        <w:t>municipios (Morrito, San Miguelito, San Carlos</w:t>
      </w:r>
      <w:r w:rsidR="00BC06F9">
        <w:rPr>
          <w:rFonts w:ascii="Arial" w:hAnsi="Arial" w:cs="Arial"/>
          <w:sz w:val="24"/>
          <w:lang w:val="es-NI"/>
        </w:rPr>
        <w:t xml:space="preserve"> y El Almendro</w:t>
      </w:r>
      <w:r w:rsidR="00EA13B8">
        <w:rPr>
          <w:rFonts w:ascii="Arial" w:hAnsi="Arial" w:cs="Arial"/>
          <w:sz w:val="24"/>
          <w:lang w:val="es-NI"/>
        </w:rPr>
        <w:t xml:space="preserve">) registraron tasas de incidencia por encima de la tasa </w:t>
      </w:r>
      <w:r w:rsidR="006974DF">
        <w:rPr>
          <w:rFonts w:ascii="Arial" w:hAnsi="Arial" w:cs="Arial"/>
          <w:sz w:val="24"/>
          <w:lang w:val="es-NI"/>
        </w:rPr>
        <w:t>promedio.</w:t>
      </w:r>
      <w:r w:rsidR="0079006D">
        <w:rPr>
          <w:rFonts w:ascii="Arial" w:hAnsi="Arial" w:cs="Arial"/>
          <w:sz w:val="24"/>
          <w:lang w:val="es-NI"/>
        </w:rPr>
        <w:t xml:space="preserve"> </w:t>
      </w:r>
    </w:p>
    <w:p w14:paraId="0B701256" w14:textId="36234AFF" w:rsidR="003B50D3" w:rsidRDefault="004664DD" w:rsidP="00400FB7">
      <w:pPr>
        <w:spacing w:line="288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. </w:t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2468425D" w14:textId="7B8874B0" w:rsidR="00F610A7" w:rsidRDefault="005E341F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En este periodo el rango de edades afectadas estuvo entre los </w:t>
      </w:r>
      <w:r w:rsidR="00BC06F9">
        <w:rPr>
          <w:rFonts w:ascii="Arial" w:hAnsi="Arial" w:cs="Arial"/>
          <w:sz w:val="24"/>
          <w:lang w:val="es-NI"/>
        </w:rPr>
        <w:t>15</w:t>
      </w:r>
      <w:r>
        <w:rPr>
          <w:rFonts w:ascii="Arial" w:hAnsi="Arial" w:cs="Arial"/>
          <w:sz w:val="24"/>
          <w:lang w:val="es-NI"/>
        </w:rPr>
        <w:t xml:space="preserve"> – </w:t>
      </w:r>
      <w:r w:rsidR="00BC06F9">
        <w:rPr>
          <w:rFonts w:ascii="Arial" w:hAnsi="Arial" w:cs="Arial"/>
          <w:sz w:val="24"/>
          <w:lang w:val="es-NI"/>
        </w:rPr>
        <w:t>65</w:t>
      </w:r>
      <w:r>
        <w:rPr>
          <w:rFonts w:ascii="Arial" w:hAnsi="Arial" w:cs="Arial"/>
          <w:sz w:val="24"/>
          <w:lang w:val="es-NI"/>
        </w:rPr>
        <w:t xml:space="preserve"> años; </w:t>
      </w:r>
      <w:r w:rsidR="00BC06F9">
        <w:rPr>
          <w:rFonts w:ascii="Arial" w:hAnsi="Arial" w:cs="Arial"/>
          <w:sz w:val="24"/>
          <w:lang w:val="es-NI"/>
        </w:rPr>
        <w:t xml:space="preserve">se registró un caso en una </w:t>
      </w:r>
      <w:r>
        <w:rPr>
          <w:rFonts w:ascii="Arial" w:hAnsi="Arial" w:cs="Arial"/>
          <w:sz w:val="24"/>
          <w:lang w:val="es-NI"/>
        </w:rPr>
        <w:t>persona mayor de 60 años.</w:t>
      </w:r>
      <w:r w:rsidR="004E7AAD">
        <w:rPr>
          <w:rFonts w:ascii="Arial" w:hAnsi="Arial" w:cs="Arial"/>
          <w:sz w:val="24"/>
          <w:lang w:val="es-NI"/>
        </w:rPr>
        <w:t xml:space="preserve"> Con relación al sexo</w:t>
      </w:r>
      <w:r w:rsidR="0085701E">
        <w:rPr>
          <w:rFonts w:ascii="Arial" w:hAnsi="Arial" w:cs="Arial"/>
          <w:sz w:val="24"/>
          <w:lang w:val="es-NI"/>
        </w:rPr>
        <w:t>, se mantiene la misma proporción</w:t>
      </w:r>
      <w:r>
        <w:rPr>
          <w:rFonts w:ascii="Arial" w:hAnsi="Arial" w:cs="Arial"/>
          <w:sz w:val="24"/>
          <w:lang w:val="es-NI"/>
        </w:rPr>
        <w:t>;</w:t>
      </w:r>
      <w:r w:rsidR="004E7AAD">
        <w:rPr>
          <w:rFonts w:ascii="Arial" w:hAnsi="Arial" w:cs="Arial"/>
          <w:sz w:val="24"/>
          <w:lang w:val="es-NI"/>
        </w:rPr>
        <w:t xml:space="preserve"> 5</w:t>
      </w:r>
      <w:r w:rsidR="003172C7">
        <w:rPr>
          <w:rFonts w:ascii="Arial" w:hAnsi="Arial" w:cs="Arial"/>
          <w:sz w:val="24"/>
          <w:lang w:val="es-NI"/>
        </w:rPr>
        <w:t>0</w:t>
      </w:r>
      <w:r w:rsidR="004E7AAD">
        <w:rPr>
          <w:rFonts w:ascii="Arial" w:hAnsi="Arial" w:cs="Arial"/>
          <w:sz w:val="24"/>
          <w:lang w:val="es-NI"/>
        </w:rPr>
        <w:t>% corresponden al sexo femenino</w:t>
      </w:r>
      <w:r w:rsidR="003172C7">
        <w:rPr>
          <w:rFonts w:ascii="Arial" w:hAnsi="Arial" w:cs="Arial"/>
          <w:sz w:val="24"/>
          <w:lang w:val="es-NI"/>
        </w:rPr>
        <w:t xml:space="preserve"> e igual porcentaje al masculino</w:t>
      </w:r>
      <w:r w:rsidR="003E6EE0">
        <w:rPr>
          <w:rFonts w:ascii="Arial" w:hAnsi="Arial" w:cs="Arial"/>
          <w:sz w:val="24"/>
          <w:lang w:val="es-NI"/>
        </w:rPr>
        <w:t>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5949073" w14:textId="53D51C31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31A76309" w14:textId="7D8F24EF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7788EEC4" w14:textId="5B3CBE7A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4464301A" w14:textId="529630DB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66DD3279" w14:textId="77777777" w:rsidR="00547185" w:rsidRPr="00295E0B" w:rsidRDefault="00547185" w:rsidP="00F610A7">
      <w:pPr>
        <w:tabs>
          <w:tab w:val="left" w:pos="2590"/>
        </w:tabs>
        <w:rPr>
          <w:noProof/>
          <w:lang w:val="es-NI"/>
        </w:rPr>
      </w:pPr>
    </w:p>
    <w:p w14:paraId="55E9DF30" w14:textId="0AF4B9EE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5FDC8644" w:rsidR="00F610A7" w:rsidRDefault="00F610A7" w:rsidP="00F610A7">
      <w:pPr>
        <w:rPr>
          <w:sz w:val="10"/>
          <w:lang w:val="es-N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2607"/>
        <w:gridCol w:w="2080"/>
        <w:gridCol w:w="2555"/>
      </w:tblGrid>
      <w:tr w:rsidR="00F5256C" w:rsidRPr="00F5256C" w14:paraId="15645621" w14:textId="77777777" w:rsidTr="00F5256C">
        <w:trPr>
          <w:trHeight w:val="33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591416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NI" w:eastAsia="es-NI"/>
              </w:rPr>
            </w:pPr>
            <w:r w:rsidRPr="00F5256C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>Casos y tasas COVID 19 por municipios, Silais RSJ octubre 2021 (por 10,000 habitantes)</w:t>
            </w:r>
          </w:p>
        </w:tc>
      </w:tr>
      <w:tr w:rsidR="00F5256C" w:rsidRPr="00F5256C" w14:paraId="0BC19ECE" w14:textId="77777777" w:rsidTr="00F5256C">
        <w:trPr>
          <w:trHeight w:val="330"/>
        </w:trPr>
        <w:tc>
          <w:tcPr>
            <w:tcW w:w="1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4548E410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Municipios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18621CDF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Población 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80"/>
            <w:vAlign w:val="center"/>
            <w:hideMark/>
          </w:tcPr>
          <w:p w14:paraId="06FA4F70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Casos  </w:t>
            </w:r>
          </w:p>
        </w:tc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4BC6268C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Tasas </w:t>
            </w:r>
          </w:p>
        </w:tc>
      </w:tr>
      <w:tr w:rsidR="00F5256C" w:rsidRPr="00F5256C" w14:paraId="46FF8896" w14:textId="77777777" w:rsidTr="00F5256C">
        <w:trPr>
          <w:trHeight w:val="330"/>
        </w:trPr>
        <w:tc>
          <w:tcPr>
            <w:tcW w:w="1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6056D" w14:textId="77777777" w:rsidR="00F5256C" w:rsidRPr="00F5256C" w:rsidRDefault="00F5256C" w:rsidP="00F5256C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23AF01B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A19F68E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411468A6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</w:tr>
      <w:tr w:rsidR="00F5256C" w:rsidRPr="00F5256C" w14:paraId="67FB1749" w14:textId="77777777" w:rsidTr="00F5256C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CBFE" w14:textId="77777777" w:rsidR="00F5256C" w:rsidRPr="00F5256C" w:rsidRDefault="00F5256C" w:rsidP="00F5256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Morrito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99F86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7593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9FC2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F5256C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2CBA3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1.3</w:t>
            </w:r>
          </w:p>
        </w:tc>
      </w:tr>
      <w:tr w:rsidR="00F5256C" w:rsidRPr="00F5256C" w14:paraId="3737CBD1" w14:textId="77777777" w:rsidTr="00F5256C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3B17" w14:textId="77777777" w:rsidR="00F5256C" w:rsidRPr="00F5256C" w:rsidRDefault="00F5256C" w:rsidP="00F5256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Almendro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CA697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15101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C268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F5256C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B134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2.0</w:t>
            </w:r>
          </w:p>
        </w:tc>
      </w:tr>
      <w:tr w:rsidR="00F5256C" w:rsidRPr="00F5256C" w14:paraId="2DEC3E5C" w14:textId="77777777" w:rsidTr="00F5256C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2E60B" w14:textId="77777777" w:rsidR="00F5256C" w:rsidRPr="00F5256C" w:rsidRDefault="00F5256C" w:rsidP="00F5256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San Miguelito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01B07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19323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85BB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F5256C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1486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2.1</w:t>
            </w:r>
          </w:p>
        </w:tc>
      </w:tr>
      <w:tr w:rsidR="00F5256C" w:rsidRPr="00F5256C" w14:paraId="20A3B15A" w14:textId="77777777" w:rsidTr="00F5256C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158E" w14:textId="77777777" w:rsidR="00F5256C" w:rsidRPr="00F5256C" w:rsidRDefault="00F5256C" w:rsidP="00F5256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Carlos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C307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51915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A03D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F5256C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1FC95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1.2</w:t>
            </w:r>
          </w:p>
        </w:tc>
      </w:tr>
      <w:tr w:rsidR="00F5256C" w:rsidRPr="00F5256C" w14:paraId="2A21315C" w14:textId="77777777" w:rsidTr="00F5256C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79FA3" w14:textId="77777777" w:rsidR="00F5256C" w:rsidRPr="00F5256C" w:rsidRDefault="00F5256C" w:rsidP="00F5256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El Castillo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4172A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40623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9620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F5256C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12ABC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F5256C" w:rsidRPr="00F5256C" w14:paraId="407FFDD9" w14:textId="77777777" w:rsidTr="00F5256C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F5FB3" w14:textId="77777777" w:rsidR="00F5256C" w:rsidRPr="00F5256C" w:rsidRDefault="00F5256C" w:rsidP="00F5256C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Juan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74899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2634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BEA4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F5256C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68818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F5256C" w:rsidRPr="00F5256C" w14:paraId="08916854" w14:textId="77777777" w:rsidTr="00F5256C">
        <w:trPr>
          <w:trHeight w:val="330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93A54B6" w14:textId="77777777" w:rsidR="00F5256C" w:rsidRPr="00F5256C" w:rsidRDefault="00F5256C" w:rsidP="00F5256C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Silais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1DD08CA8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137189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4B0C7E5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14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CF1853D" w14:textId="77777777" w:rsidR="00F5256C" w:rsidRPr="00F5256C" w:rsidRDefault="00F5256C" w:rsidP="00F525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5256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1.0</w:t>
            </w:r>
          </w:p>
        </w:tc>
      </w:tr>
    </w:tbl>
    <w:p w14:paraId="2A17BBFE" w14:textId="6B93B837" w:rsidR="003E6EE0" w:rsidRDefault="003E6EE0" w:rsidP="00F610A7">
      <w:pPr>
        <w:rPr>
          <w:sz w:val="10"/>
          <w:lang w:val="es-NI"/>
        </w:rPr>
      </w:pPr>
    </w:p>
    <w:p w14:paraId="1D0F17FC" w14:textId="77777777" w:rsidR="003E6EE0" w:rsidRDefault="003E6EE0" w:rsidP="00F610A7">
      <w:pPr>
        <w:rPr>
          <w:sz w:val="10"/>
          <w:lang w:val="es-NI"/>
        </w:rPr>
      </w:pPr>
    </w:p>
    <w:p w14:paraId="2A7332ED" w14:textId="77777777" w:rsidR="003E6EE0" w:rsidRPr="00F610A7" w:rsidRDefault="003E6EE0" w:rsidP="00F610A7">
      <w:pPr>
        <w:rPr>
          <w:sz w:val="10"/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537AF2A8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F5256C">
        <w:rPr>
          <w:rFonts w:ascii="Arial" w:hAnsi="Arial" w:cs="Arial"/>
          <w:sz w:val="24"/>
          <w:lang w:val="es-NI"/>
        </w:rPr>
        <w:t>octubre</w:t>
      </w:r>
      <w:r w:rsidRPr="009C3318">
        <w:rPr>
          <w:rFonts w:ascii="Arial" w:hAnsi="Arial" w:cs="Arial"/>
          <w:sz w:val="24"/>
          <w:lang w:val="es-NI"/>
        </w:rPr>
        <w:t xml:space="preserve">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</w:t>
      </w:r>
      <w:r w:rsidR="004F0027">
        <w:rPr>
          <w:rFonts w:ascii="Arial" w:hAnsi="Arial" w:cs="Arial"/>
          <w:sz w:val="24"/>
          <w:lang w:val="es-NI"/>
        </w:rPr>
        <w:t xml:space="preserve"> </w:t>
      </w:r>
      <w:r w:rsidR="006974DF">
        <w:rPr>
          <w:rFonts w:ascii="Arial" w:hAnsi="Arial" w:cs="Arial"/>
          <w:sz w:val="24"/>
          <w:lang w:val="es-NI"/>
        </w:rPr>
        <w:t xml:space="preserve">en </w:t>
      </w:r>
      <w:r w:rsidR="00F5256C">
        <w:rPr>
          <w:rFonts w:ascii="Arial" w:hAnsi="Arial" w:cs="Arial"/>
          <w:sz w:val="24"/>
          <w:lang w:val="es-NI"/>
        </w:rPr>
        <w:t>los seis municipios.</w:t>
      </w:r>
      <w:r w:rsidR="00800C85">
        <w:rPr>
          <w:rFonts w:ascii="Arial" w:hAnsi="Arial" w:cs="Arial"/>
          <w:sz w:val="24"/>
          <w:lang w:val="es-NI"/>
        </w:rPr>
        <w:t xml:space="preserve"> </w:t>
      </w:r>
      <w:r w:rsidR="006974DF">
        <w:rPr>
          <w:rFonts w:ascii="Arial" w:hAnsi="Arial" w:cs="Arial"/>
          <w:sz w:val="24"/>
          <w:lang w:val="es-NI"/>
        </w:rPr>
        <w:t xml:space="preserve">El número de casos </w:t>
      </w:r>
      <w:r w:rsidR="00610C09">
        <w:rPr>
          <w:rFonts w:ascii="Arial" w:hAnsi="Arial" w:cs="Arial"/>
          <w:sz w:val="24"/>
          <w:lang w:val="es-NI"/>
        </w:rPr>
        <w:t xml:space="preserve">disminuyó con relación al mes de </w:t>
      </w:r>
      <w:r w:rsidR="00F5256C">
        <w:rPr>
          <w:rFonts w:ascii="Arial" w:hAnsi="Arial" w:cs="Arial"/>
          <w:sz w:val="24"/>
          <w:lang w:val="es-NI"/>
        </w:rPr>
        <w:t>septiembre</w:t>
      </w:r>
      <w:r w:rsidR="00610C09">
        <w:rPr>
          <w:rFonts w:ascii="Arial" w:hAnsi="Arial" w:cs="Arial"/>
          <w:sz w:val="24"/>
          <w:lang w:val="es-NI"/>
        </w:rPr>
        <w:t xml:space="preserve"> en 8 casos.</w:t>
      </w:r>
      <w:r w:rsidR="00547046">
        <w:rPr>
          <w:rFonts w:ascii="Arial" w:hAnsi="Arial" w:cs="Arial"/>
          <w:sz w:val="24"/>
          <w:lang w:val="es-NI"/>
        </w:rPr>
        <w:t xml:space="preserve"> El municipio más afectado fue </w:t>
      </w:r>
      <w:r w:rsidR="00F5256C">
        <w:rPr>
          <w:rFonts w:ascii="Arial" w:hAnsi="Arial" w:cs="Arial"/>
          <w:sz w:val="24"/>
          <w:lang w:val="es-NI"/>
        </w:rPr>
        <w:t>San Carlos</w:t>
      </w:r>
      <w:r w:rsidR="00547046">
        <w:rPr>
          <w:rFonts w:ascii="Arial" w:hAnsi="Arial" w:cs="Arial"/>
          <w:sz w:val="24"/>
          <w:lang w:val="es-NI"/>
        </w:rPr>
        <w:t xml:space="preserve"> con </w:t>
      </w:r>
      <w:r w:rsidR="00F5256C">
        <w:rPr>
          <w:rFonts w:ascii="Arial" w:hAnsi="Arial" w:cs="Arial"/>
          <w:sz w:val="24"/>
          <w:lang w:val="es-NI"/>
        </w:rPr>
        <w:t>6</w:t>
      </w:r>
      <w:r w:rsidR="00547046">
        <w:rPr>
          <w:rFonts w:ascii="Arial" w:hAnsi="Arial" w:cs="Arial"/>
          <w:sz w:val="24"/>
          <w:lang w:val="es-NI"/>
        </w:rPr>
        <w:t xml:space="preserve"> casos y tasa de </w:t>
      </w:r>
      <w:r w:rsidR="00F5256C">
        <w:rPr>
          <w:rFonts w:ascii="Arial" w:hAnsi="Arial" w:cs="Arial"/>
          <w:sz w:val="24"/>
          <w:lang w:val="es-NI"/>
        </w:rPr>
        <w:t>1.2</w:t>
      </w:r>
      <w:r w:rsidR="00080E88">
        <w:rPr>
          <w:rFonts w:ascii="Arial" w:hAnsi="Arial" w:cs="Arial"/>
          <w:sz w:val="24"/>
          <w:lang w:val="es-NI"/>
        </w:rPr>
        <w:t xml:space="preserve"> x</w:t>
      </w:r>
      <w:r w:rsidR="00547046">
        <w:rPr>
          <w:rFonts w:ascii="Arial" w:hAnsi="Arial" w:cs="Arial"/>
          <w:sz w:val="24"/>
          <w:lang w:val="es-NI"/>
        </w:rPr>
        <w:t xml:space="preserve"> 10000 habitantes</w:t>
      </w:r>
      <w:r w:rsidR="00080E88">
        <w:rPr>
          <w:rFonts w:ascii="Arial" w:hAnsi="Arial" w:cs="Arial"/>
          <w:sz w:val="24"/>
          <w:lang w:val="es-NI"/>
        </w:rPr>
        <w:t xml:space="preserve">, sin embargo, </w:t>
      </w:r>
      <w:r w:rsidR="00F5256C">
        <w:rPr>
          <w:rFonts w:ascii="Arial" w:hAnsi="Arial" w:cs="Arial"/>
          <w:sz w:val="24"/>
          <w:lang w:val="es-NI"/>
        </w:rPr>
        <w:t>San Miguelito</w:t>
      </w:r>
      <w:r w:rsidR="00610C09">
        <w:rPr>
          <w:rFonts w:ascii="Arial" w:hAnsi="Arial" w:cs="Arial"/>
          <w:sz w:val="24"/>
          <w:lang w:val="es-NI"/>
        </w:rPr>
        <w:t xml:space="preserve"> registró </w:t>
      </w:r>
      <w:r w:rsidR="00F5256C">
        <w:rPr>
          <w:rFonts w:ascii="Arial" w:hAnsi="Arial" w:cs="Arial"/>
          <w:sz w:val="24"/>
          <w:lang w:val="es-NI"/>
        </w:rPr>
        <w:t>la</w:t>
      </w:r>
      <w:r w:rsidR="00610C09">
        <w:rPr>
          <w:rFonts w:ascii="Arial" w:hAnsi="Arial" w:cs="Arial"/>
          <w:sz w:val="24"/>
          <w:lang w:val="es-NI"/>
        </w:rPr>
        <w:t xml:space="preserve"> mayor </w:t>
      </w:r>
      <w:r w:rsidR="00161E0F">
        <w:rPr>
          <w:rFonts w:ascii="Arial" w:hAnsi="Arial" w:cs="Arial"/>
          <w:sz w:val="24"/>
          <w:lang w:val="es-NI"/>
        </w:rPr>
        <w:t>tasa</w:t>
      </w:r>
      <w:r w:rsidR="00F5256C">
        <w:rPr>
          <w:rFonts w:ascii="Arial" w:hAnsi="Arial" w:cs="Arial"/>
          <w:sz w:val="24"/>
          <w:lang w:val="es-NI"/>
        </w:rPr>
        <w:t xml:space="preserve"> con</w:t>
      </w:r>
      <w:r w:rsidR="00080E88">
        <w:rPr>
          <w:rFonts w:ascii="Arial" w:hAnsi="Arial" w:cs="Arial"/>
          <w:sz w:val="24"/>
          <w:lang w:val="es-NI"/>
        </w:rPr>
        <w:t xml:space="preserve"> </w:t>
      </w:r>
      <w:r w:rsidR="00F5256C">
        <w:rPr>
          <w:rFonts w:ascii="Arial" w:hAnsi="Arial" w:cs="Arial"/>
          <w:sz w:val="24"/>
          <w:lang w:val="es-NI"/>
        </w:rPr>
        <w:t>2.1</w:t>
      </w:r>
      <w:r w:rsidR="00080E88">
        <w:rPr>
          <w:rFonts w:ascii="Arial" w:hAnsi="Arial" w:cs="Arial"/>
          <w:sz w:val="24"/>
          <w:lang w:val="es-NI"/>
        </w:rPr>
        <w:t xml:space="preserve"> x 10000 habitantes</w:t>
      </w:r>
      <w:r w:rsidR="00547046">
        <w:rPr>
          <w:rFonts w:ascii="Arial" w:hAnsi="Arial" w:cs="Arial"/>
          <w:sz w:val="24"/>
          <w:lang w:val="es-NI"/>
        </w:rPr>
        <w:t>.</w:t>
      </w:r>
      <w:r w:rsidR="004A744B">
        <w:rPr>
          <w:rFonts w:ascii="Arial" w:hAnsi="Arial" w:cs="Arial"/>
          <w:sz w:val="24"/>
          <w:lang w:val="es-NI"/>
        </w:rPr>
        <w:t xml:space="preserve">  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20A725D" w14:textId="5645A51A" w:rsidR="00F610A7" w:rsidRPr="00F610A7" w:rsidRDefault="00B61BFC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periodo, no se registraron fallecidos por esta causa</w:t>
      </w:r>
      <w:r w:rsidR="00F610A7" w:rsidRPr="009044DC">
        <w:rPr>
          <w:rFonts w:ascii="Arial" w:hAnsi="Arial" w:cs="Arial"/>
          <w:sz w:val="24"/>
          <w:lang w:val="es-NI"/>
        </w:rPr>
        <w:t>.</w:t>
      </w:r>
    </w:p>
    <w:p w14:paraId="75D24A40" w14:textId="77777777" w:rsidR="00F610A7" w:rsidRDefault="00F610A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p w14:paraId="75AF8980" w14:textId="77777777" w:rsidR="003B50D3" w:rsidRDefault="003B50D3" w:rsidP="00C4004E">
      <w:pPr>
        <w:jc w:val="center"/>
        <w:rPr>
          <w:lang w:val="es-NI"/>
        </w:rPr>
      </w:pPr>
    </w:p>
    <w:p w14:paraId="6A3AF0B4" w14:textId="5FEED334" w:rsidR="00DE20CC" w:rsidRDefault="00DE20CC" w:rsidP="00C4004E">
      <w:pPr>
        <w:jc w:val="center"/>
        <w:rPr>
          <w:lang w:val="es-NI"/>
        </w:rPr>
      </w:pPr>
    </w:p>
    <w:p w14:paraId="2C37BA69" w14:textId="77777777" w:rsidR="006106AE" w:rsidRDefault="006106AE" w:rsidP="006106AE">
      <w:pPr>
        <w:rPr>
          <w:lang w:val="es-NI"/>
        </w:rPr>
      </w:pPr>
    </w:p>
    <w:sectPr w:rsidR="006106AE" w:rsidSect="009D5347">
      <w:headerReference w:type="default" r:id="rId13"/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37D2" w14:textId="77777777" w:rsidR="00BD0348" w:rsidRDefault="00BD0348" w:rsidP="0097075D">
      <w:pPr>
        <w:spacing w:line="240" w:lineRule="auto"/>
      </w:pPr>
      <w:r>
        <w:separator/>
      </w:r>
    </w:p>
  </w:endnote>
  <w:endnote w:type="continuationSeparator" w:id="0">
    <w:p w14:paraId="037F5F7E" w14:textId="77777777" w:rsidR="00BD0348" w:rsidRDefault="00BD0348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A1CF" w14:textId="77777777" w:rsidR="00BD0348" w:rsidRDefault="00BD0348" w:rsidP="0097075D">
      <w:pPr>
        <w:spacing w:line="240" w:lineRule="auto"/>
      </w:pPr>
      <w:r>
        <w:separator/>
      </w:r>
    </w:p>
  </w:footnote>
  <w:footnote w:type="continuationSeparator" w:id="0">
    <w:p w14:paraId="6F4DF97F" w14:textId="77777777" w:rsidR="00BD0348" w:rsidRDefault="00BD0348" w:rsidP="00970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7BEC" w14:textId="5C677931" w:rsidR="000716B8" w:rsidRPr="000716B8" w:rsidRDefault="000716B8">
    <w:pPr>
      <w:pStyle w:val="Encabezado"/>
      <w:rPr>
        <w:lang w:val="es-NI"/>
      </w:rPr>
    </w:pPr>
    <w:r>
      <w:rPr>
        <w:noProof/>
        <w:lang w:eastAsia="es-NI"/>
      </w:rPr>
      <w:drawing>
        <wp:inline distT="0" distB="0" distL="0" distR="0" wp14:anchorId="3488A5D5" wp14:editId="794EA714">
          <wp:extent cx="5059680" cy="1095375"/>
          <wp:effectExtent l="0" t="0" r="7620" b="952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04D85"/>
    <w:rsid w:val="0001317B"/>
    <w:rsid w:val="00013863"/>
    <w:rsid w:val="000205D9"/>
    <w:rsid w:val="0002450E"/>
    <w:rsid w:val="0003779B"/>
    <w:rsid w:val="000443F1"/>
    <w:rsid w:val="0004734B"/>
    <w:rsid w:val="00056D29"/>
    <w:rsid w:val="00057303"/>
    <w:rsid w:val="000716B8"/>
    <w:rsid w:val="00074D95"/>
    <w:rsid w:val="00074F96"/>
    <w:rsid w:val="00080E88"/>
    <w:rsid w:val="000A08C9"/>
    <w:rsid w:val="000C04E5"/>
    <w:rsid w:val="000E3546"/>
    <w:rsid w:val="00104968"/>
    <w:rsid w:val="001312F7"/>
    <w:rsid w:val="00150C0E"/>
    <w:rsid w:val="00161E0F"/>
    <w:rsid w:val="00167561"/>
    <w:rsid w:val="001808AF"/>
    <w:rsid w:val="00194C4B"/>
    <w:rsid w:val="001A4623"/>
    <w:rsid w:val="001A67DD"/>
    <w:rsid w:val="001B2B31"/>
    <w:rsid w:val="001B69D7"/>
    <w:rsid w:val="001F2996"/>
    <w:rsid w:val="002373FE"/>
    <w:rsid w:val="00243CB8"/>
    <w:rsid w:val="00252276"/>
    <w:rsid w:val="0029430E"/>
    <w:rsid w:val="00295E0B"/>
    <w:rsid w:val="00300B38"/>
    <w:rsid w:val="0031078C"/>
    <w:rsid w:val="003172C7"/>
    <w:rsid w:val="003176F6"/>
    <w:rsid w:val="003331E8"/>
    <w:rsid w:val="00342E6E"/>
    <w:rsid w:val="00386F9D"/>
    <w:rsid w:val="003B50D3"/>
    <w:rsid w:val="003D1A8D"/>
    <w:rsid w:val="003E6EE0"/>
    <w:rsid w:val="00400FB7"/>
    <w:rsid w:val="0043134E"/>
    <w:rsid w:val="00443C86"/>
    <w:rsid w:val="00443D84"/>
    <w:rsid w:val="00464573"/>
    <w:rsid w:val="004664DD"/>
    <w:rsid w:val="00467A1B"/>
    <w:rsid w:val="00476711"/>
    <w:rsid w:val="004845F7"/>
    <w:rsid w:val="00492BCB"/>
    <w:rsid w:val="004A744B"/>
    <w:rsid w:val="004B089F"/>
    <w:rsid w:val="004B4342"/>
    <w:rsid w:val="004C695C"/>
    <w:rsid w:val="004E7AAD"/>
    <w:rsid w:val="004F0027"/>
    <w:rsid w:val="00525D30"/>
    <w:rsid w:val="00547046"/>
    <w:rsid w:val="00547185"/>
    <w:rsid w:val="00574C32"/>
    <w:rsid w:val="00590C19"/>
    <w:rsid w:val="00592509"/>
    <w:rsid w:val="005A4C74"/>
    <w:rsid w:val="005A55C3"/>
    <w:rsid w:val="005B7A75"/>
    <w:rsid w:val="005D510B"/>
    <w:rsid w:val="005E341F"/>
    <w:rsid w:val="006106AE"/>
    <w:rsid w:val="00610C09"/>
    <w:rsid w:val="006339FD"/>
    <w:rsid w:val="00636532"/>
    <w:rsid w:val="00646625"/>
    <w:rsid w:val="006571EF"/>
    <w:rsid w:val="00677E53"/>
    <w:rsid w:val="006974DF"/>
    <w:rsid w:val="006B0CCB"/>
    <w:rsid w:val="006B505F"/>
    <w:rsid w:val="006D572A"/>
    <w:rsid w:val="006E05C5"/>
    <w:rsid w:val="0070067F"/>
    <w:rsid w:val="007350E7"/>
    <w:rsid w:val="00774025"/>
    <w:rsid w:val="0079006D"/>
    <w:rsid w:val="007A3ECF"/>
    <w:rsid w:val="007E16C5"/>
    <w:rsid w:val="007F59A4"/>
    <w:rsid w:val="00800C85"/>
    <w:rsid w:val="00831423"/>
    <w:rsid w:val="0085701E"/>
    <w:rsid w:val="008909AB"/>
    <w:rsid w:val="008A5233"/>
    <w:rsid w:val="008B23A7"/>
    <w:rsid w:val="008D5E8B"/>
    <w:rsid w:val="009044DC"/>
    <w:rsid w:val="00910A42"/>
    <w:rsid w:val="0092517A"/>
    <w:rsid w:val="009450CF"/>
    <w:rsid w:val="0095481C"/>
    <w:rsid w:val="00965E03"/>
    <w:rsid w:val="00965E56"/>
    <w:rsid w:val="0097075D"/>
    <w:rsid w:val="009C3318"/>
    <w:rsid w:val="009D2202"/>
    <w:rsid w:val="009D5347"/>
    <w:rsid w:val="009E6B9F"/>
    <w:rsid w:val="00A165DA"/>
    <w:rsid w:val="00A25944"/>
    <w:rsid w:val="00A73D36"/>
    <w:rsid w:val="00A8454C"/>
    <w:rsid w:val="00AB6F24"/>
    <w:rsid w:val="00AC49F2"/>
    <w:rsid w:val="00AD31A6"/>
    <w:rsid w:val="00B00805"/>
    <w:rsid w:val="00B16BB5"/>
    <w:rsid w:val="00B22DBE"/>
    <w:rsid w:val="00B43A9C"/>
    <w:rsid w:val="00B51E6F"/>
    <w:rsid w:val="00B52D41"/>
    <w:rsid w:val="00B61BFC"/>
    <w:rsid w:val="00B64E23"/>
    <w:rsid w:val="00BA0919"/>
    <w:rsid w:val="00BB5EA8"/>
    <w:rsid w:val="00BC06F9"/>
    <w:rsid w:val="00BD0348"/>
    <w:rsid w:val="00BF5986"/>
    <w:rsid w:val="00C228E8"/>
    <w:rsid w:val="00C4004E"/>
    <w:rsid w:val="00C4477F"/>
    <w:rsid w:val="00C7581E"/>
    <w:rsid w:val="00CA46D1"/>
    <w:rsid w:val="00CC3454"/>
    <w:rsid w:val="00D01CC3"/>
    <w:rsid w:val="00D16887"/>
    <w:rsid w:val="00D316E1"/>
    <w:rsid w:val="00D8487B"/>
    <w:rsid w:val="00DA24FF"/>
    <w:rsid w:val="00DA480F"/>
    <w:rsid w:val="00DD393B"/>
    <w:rsid w:val="00DE20CC"/>
    <w:rsid w:val="00DE5A48"/>
    <w:rsid w:val="00E60FBA"/>
    <w:rsid w:val="00E65458"/>
    <w:rsid w:val="00E9407A"/>
    <w:rsid w:val="00EA13B8"/>
    <w:rsid w:val="00EB2026"/>
    <w:rsid w:val="00EB77AD"/>
    <w:rsid w:val="00ED6927"/>
    <w:rsid w:val="00EE35FD"/>
    <w:rsid w:val="00EE3E0D"/>
    <w:rsid w:val="00EF6B36"/>
    <w:rsid w:val="00F05CF8"/>
    <w:rsid w:val="00F22617"/>
    <w:rsid w:val="00F24D16"/>
    <w:rsid w:val="00F2720A"/>
    <w:rsid w:val="00F33283"/>
    <w:rsid w:val="00F5256C"/>
    <w:rsid w:val="00F53755"/>
    <w:rsid w:val="00F57498"/>
    <w:rsid w:val="00F610A7"/>
    <w:rsid w:val="00F76674"/>
    <w:rsid w:val="00FA185A"/>
    <w:rsid w:val="00FA27F6"/>
    <w:rsid w:val="00FA476C"/>
    <w:rsid w:val="00FC78F3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/>
              <a:t>Casos Covid-19, Silais RSJ, SE</a:t>
            </a:r>
            <a:r>
              <a:rPr lang="es-NI" baseline="0"/>
              <a:t> 31 - 43_2021</a:t>
            </a:r>
            <a:endParaRPr lang="es-NI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Hoja1!$AF$18:$AR$18</c:f>
              <c:numCache>
                <c:formatCode>General</c:formatCode>
                <c:ptCount val="13"/>
                <c:pt idx="0">
                  <c:v>31</c:v>
                </c:pt>
                <c:pt idx="1">
                  <c:v>32</c:v>
                </c:pt>
                <c:pt idx="2">
                  <c:v>33</c:v>
                </c:pt>
                <c:pt idx="3">
                  <c:v>34</c:v>
                </c:pt>
                <c:pt idx="4">
                  <c:v>35</c:v>
                </c:pt>
                <c:pt idx="5">
                  <c:v>36</c:v>
                </c:pt>
                <c:pt idx="6">
                  <c:v>37</c:v>
                </c:pt>
                <c:pt idx="7">
                  <c:v>38</c:v>
                </c:pt>
                <c:pt idx="8">
                  <c:v>39</c:v>
                </c:pt>
                <c:pt idx="9">
                  <c:v>40</c:v>
                </c:pt>
                <c:pt idx="10">
                  <c:v>41</c:v>
                </c:pt>
                <c:pt idx="11">
                  <c:v>42</c:v>
                </c:pt>
                <c:pt idx="12">
                  <c:v>43</c:v>
                </c:pt>
              </c:numCache>
            </c:numRef>
          </c:cat>
          <c:val>
            <c:numRef>
              <c:f>Hoja1!$AF$25:$AR$25</c:f>
              <c:numCache>
                <c:formatCode>General</c:formatCode>
                <c:ptCount val="13"/>
                <c:pt idx="0">
                  <c:v>4</c:v>
                </c:pt>
                <c:pt idx="1">
                  <c:v>9</c:v>
                </c:pt>
                <c:pt idx="2">
                  <c:v>9</c:v>
                </c:pt>
                <c:pt idx="3">
                  <c:v>8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5</c:v>
                </c:pt>
                <c:pt idx="8">
                  <c:v>4</c:v>
                </c:pt>
                <c:pt idx="9">
                  <c:v>4</c:v>
                </c:pt>
                <c:pt idx="10">
                  <c:v>5</c:v>
                </c:pt>
                <c:pt idx="11">
                  <c:v>4</c:v>
                </c:pt>
                <c:pt idx="12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C9D-4E2B-BF20-34A0D4606D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4052592"/>
        <c:axId val="684062104"/>
      </c:lineChart>
      <c:catAx>
        <c:axId val="6840525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Semanas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84062104"/>
        <c:crosses val="autoZero"/>
        <c:auto val="1"/>
        <c:lblAlgn val="ctr"/>
        <c:lblOffset val="100"/>
        <c:noMultiLvlLbl val="0"/>
      </c:catAx>
      <c:valAx>
        <c:axId val="684062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84052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Acumulados:14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284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115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Acumulados:14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284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115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DVSP</cp:lastModifiedBy>
  <cp:revision>6</cp:revision>
  <dcterms:created xsi:type="dcterms:W3CDTF">2022-08-16T23:09:00Z</dcterms:created>
  <dcterms:modified xsi:type="dcterms:W3CDTF">2022-08-16T23:27:00Z</dcterms:modified>
</cp:coreProperties>
</file>