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B72A" w14:textId="77777777" w:rsidR="003B42D8" w:rsidRDefault="00113C5E"/>
    <w:p w14:paraId="4695BE4B" w14:textId="77777777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75FE258" wp14:editId="647B3BA2">
            <wp:extent cx="5263117" cy="601733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6149" cy="604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77777777" w:rsidR="00C4004E" w:rsidRPr="00BC1B51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A4C74">
        <w:rPr>
          <w:rFonts w:ascii="Arial" w:hAnsi="Arial" w:cs="Arial"/>
          <w:b/>
          <w:bCs/>
          <w:sz w:val="44"/>
          <w:lang w:val="es-ES"/>
        </w:rPr>
        <w:t>Se</w:t>
      </w:r>
      <w:r w:rsidR="00DD393B">
        <w:rPr>
          <w:rFonts w:ascii="Arial" w:hAnsi="Arial" w:cs="Arial"/>
          <w:b/>
          <w:bCs/>
          <w:sz w:val="44"/>
          <w:lang w:val="es-ES"/>
        </w:rPr>
        <w:t>mestre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3D795CC9" w14:textId="77777777" w:rsidR="00C4004E" w:rsidRPr="00BC1B51" w:rsidRDefault="00C4004E" w:rsidP="00C4004E">
      <w:pPr>
        <w:jc w:val="center"/>
        <w:rPr>
          <w:lang w:val="es-NI"/>
        </w:rPr>
      </w:pPr>
    </w:p>
    <w:p w14:paraId="73E953EC" w14:textId="59CD2D88" w:rsidR="00C4004E" w:rsidRPr="00BC1B51" w:rsidRDefault="00BC1B51" w:rsidP="00C4004E">
      <w:pPr>
        <w:jc w:val="center"/>
        <w:rPr>
          <w:b/>
          <w:sz w:val="40"/>
          <w:lang w:val="es-NI"/>
        </w:rPr>
      </w:pPr>
      <w:r w:rsidRPr="00BC1B51">
        <w:rPr>
          <w:b/>
          <w:sz w:val="40"/>
          <w:lang w:val="es-NI"/>
        </w:rPr>
        <w:t xml:space="preserve">Mes de </w:t>
      </w:r>
      <w:r w:rsidR="00AB161A">
        <w:rPr>
          <w:b/>
          <w:sz w:val="40"/>
          <w:lang w:val="es-NI"/>
        </w:rPr>
        <w:t>ABRIL</w:t>
      </w:r>
      <w:r w:rsidR="00427E2E">
        <w:rPr>
          <w:b/>
          <w:sz w:val="40"/>
          <w:lang w:val="es-NI"/>
        </w:rPr>
        <w:t xml:space="preserve"> </w:t>
      </w: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6ABA4BE" wp14:editId="21A93290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77777777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epidemia de COVID-19 en Nicaragua</w:t>
      </w:r>
    </w:p>
    <w:p w14:paraId="4C6D03F5" w14:textId="2007C0B8" w:rsidR="00F33283" w:rsidRPr="00F33283" w:rsidRDefault="00F33283" w:rsidP="00F33283">
      <w:pPr>
        <w:rPr>
          <w:lang w:val="es-NI"/>
        </w:rPr>
      </w:pPr>
    </w:p>
    <w:p w14:paraId="0D3DB482" w14:textId="2E3B49DD" w:rsidR="00C4004E" w:rsidRPr="00F33283" w:rsidRDefault="000E494C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338D7795" wp14:editId="3D6CF48E">
            <wp:extent cx="6332220" cy="3475496"/>
            <wp:effectExtent l="0" t="0" r="11430" b="1079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342A54A" w14:textId="19B2CE69" w:rsidR="006B0CCB" w:rsidRDefault="006B0CCB" w:rsidP="00C4004E">
      <w:pPr>
        <w:jc w:val="center"/>
      </w:pPr>
    </w:p>
    <w:p w14:paraId="7ECBB4FC" w14:textId="77777777" w:rsidR="003B50D3" w:rsidRDefault="003B50D3" w:rsidP="00C4004E">
      <w:pPr>
        <w:jc w:val="center"/>
      </w:pP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0D424EF5" w14:textId="6A98EECD" w:rsidR="00705B55" w:rsidRPr="003B50D3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Cumpliéndose las primeras 17 Semanas epidemiológicas del año</w:t>
      </w:r>
      <w:r w:rsidRPr="003B50D3">
        <w:rPr>
          <w:rFonts w:ascii="Arial" w:hAnsi="Arial" w:cs="Arial"/>
          <w:sz w:val="24"/>
          <w:lang w:val="es-NI"/>
        </w:rPr>
        <w:t xml:space="preserve"> 2021, segundo año de la pandemia inicia con baja transmisión viral y control de la situación epidemiológica. </w:t>
      </w:r>
    </w:p>
    <w:p w14:paraId="43DBD3BC" w14:textId="1B925201" w:rsidR="00705B55" w:rsidRPr="003B50D3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Al periodo no hemos tenido más fallecidos por COVID, solamente los presentados en las SE 05 y 12 respectivamente, para sumar 02 en total al corte.</w:t>
      </w:r>
    </w:p>
    <w:p w14:paraId="6356BF1E" w14:textId="35F80D0C" w:rsidR="00705B55" w:rsidRPr="003B50D3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últimas </w:t>
      </w:r>
      <w:r>
        <w:rPr>
          <w:rFonts w:ascii="Arial" w:hAnsi="Arial" w:cs="Arial"/>
          <w:sz w:val="24"/>
          <w:lang w:val="es-MX"/>
        </w:rPr>
        <w:t>17</w:t>
      </w:r>
      <w:r w:rsidRPr="003B50D3">
        <w:rPr>
          <w:rFonts w:ascii="Arial" w:hAnsi="Arial" w:cs="Arial"/>
          <w:sz w:val="24"/>
          <w:lang w:val="es-MX"/>
        </w:rPr>
        <w:t xml:space="preserve"> semanas </w:t>
      </w:r>
      <w:r>
        <w:rPr>
          <w:rFonts w:ascii="Arial" w:hAnsi="Arial" w:cs="Arial"/>
          <w:sz w:val="24"/>
          <w:lang w:val="es-MX"/>
        </w:rPr>
        <w:t xml:space="preserve">hemos tenido un pequeño </w:t>
      </w:r>
      <w:r w:rsidRPr="003B50D3">
        <w:rPr>
          <w:rFonts w:ascii="Arial" w:hAnsi="Arial" w:cs="Arial"/>
          <w:sz w:val="24"/>
          <w:lang w:val="es-MX"/>
        </w:rPr>
        <w:t>ascenso de casos</w:t>
      </w:r>
      <w:r>
        <w:rPr>
          <w:rFonts w:ascii="Arial" w:hAnsi="Arial" w:cs="Arial"/>
          <w:sz w:val="24"/>
          <w:lang w:val="es-MX"/>
        </w:rPr>
        <w:t xml:space="preserve">, sin embargo, </w:t>
      </w:r>
      <w:r w:rsidRPr="003B50D3">
        <w:rPr>
          <w:rFonts w:ascii="Arial" w:hAnsi="Arial" w:cs="Arial"/>
          <w:sz w:val="24"/>
          <w:lang w:val="es-MX"/>
        </w:rPr>
        <w:t>no</w:t>
      </w:r>
      <w:r>
        <w:rPr>
          <w:rFonts w:ascii="Arial" w:hAnsi="Arial" w:cs="Arial"/>
          <w:sz w:val="24"/>
          <w:lang w:val="es-MX"/>
        </w:rPr>
        <w:t xml:space="preserve"> presentó</w:t>
      </w:r>
      <w:r w:rsidRPr="003B50D3">
        <w:rPr>
          <w:rFonts w:ascii="Arial" w:hAnsi="Arial" w:cs="Arial"/>
          <w:sz w:val="24"/>
          <w:lang w:val="es-MX"/>
        </w:rPr>
        <w:t xml:space="preserve"> la misma incidencia de casos al compararlo con la curva del año 2020.</w:t>
      </w:r>
    </w:p>
    <w:p w14:paraId="11EECA5A" w14:textId="77777777" w:rsidR="00705B55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en un 5%, recuperados del 99% y una letalidad del 1%. 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7E67BE43" w:rsidR="00F33283" w:rsidRDefault="000E494C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6CFAFEA2" wp14:editId="7BF545C4">
            <wp:extent cx="6520543" cy="3461657"/>
            <wp:effectExtent l="0" t="0" r="13970" b="571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123ACFBA" w14:textId="3332DF4C" w:rsidR="00705B55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mayor porcentaje de casos se presentó en los municipios de Jinotega, Pantasma, Wiwili, Bocay, San Rafael, </w:t>
      </w:r>
      <w:proofErr w:type="spellStart"/>
      <w:r>
        <w:rPr>
          <w:rFonts w:ascii="Arial" w:hAnsi="Arial" w:cs="Arial"/>
          <w:sz w:val="24"/>
          <w:lang w:val="es-NI"/>
        </w:rPr>
        <w:t>Yali</w:t>
      </w:r>
      <w:proofErr w:type="spellEnd"/>
      <w:r>
        <w:rPr>
          <w:rFonts w:ascii="Arial" w:hAnsi="Arial" w:cs="Arial"/>
          <w:sz w:val="24"/>
          <w:lang w:val="es-NI"/>
        </w:rPr>
        <w:t>, La Concordia, estos son los que concentran la mayor población del departamento y por ende los que tienen mayor movilidad poblacional por diversas actividades de diversa índole como turismo religioso y de montaña.</w:t>
      </w:r>
    </w:p>
    <w:p w14:paraId="753FCAC3" w14:textId="77777777" w:rsidR="00705B55" w:rsidRDefault="00705B55" w:rsidP="00705B55">
      <w:pPr>
        <w:tabs>
          <w:tab w:val="left" w:pos="2590"/>
        </w:tabs>
        <w:rPr>
          <w:noProof/>
          <w:lang w:val="es-NI"/>
        </w:rPr>
      </w:pPr>
    </w:p>
    <w:p w14:paraId="2B52A3E3" w14:textId="77777777" w:rsidR="00705B55" w:rsidRDefault="00705B55" w:rsidP="00705B55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1C65F77C" w14:textId="77777777" w:rsidR="00705B55" w:rsidRDefault="00705B55" w:rsidP="00705B55">
      <w:pPr>
        <w:jc w:val="both"/>
        <w:rPr>
          <w:rFonts w:ascii="Arial" w:hAnsi="Arial" w:cs="Arial"/>
          <w:sz w:val="24"/>
          <w:lang w:val="es-NI"/>
        </w:rPr>
      </w:pPr>
    </w:p>
    <w:p w14:paraId="0ED4167C" w14:textId="77777777" w:rsidR="00705B55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En la distribución absoluta de los casos los grupos de edades más afectados </w:t>
      </w:r>
      <w:r>
        <w:rPr>
          <w:rFonts w:ascii="Arial" w:hAnsi="Arial" w:cs="Arial"/>
          <w:sz w:val="24"/>
          <w:lang w:val="es-NI"/>
        </w:rPr>
        <w:t xml:space="preserve">mayores de 20 años de edad, población económicamente activa, sin embargo, se nos presentaron casos en menos de edad. </w:t>
      </w:r>
    </w:p>
    <w:p w14:paraId="796F3CA1" w14:textId="77777777" w:rsidR="00705B55" w:rsidRPr="00167561" w:rsidRDefault="00705B55" w:rsidP="00705B55">
      <w:pPr>
        <w:spacing w:line="360" w:lineRule="auto"/>
        <w:jc w:val="both"/>
        <w:rPr>
          <w:rFonts w:ascii="Arial" w:hAnsi="Arial" w:cs="Arial"/>
          <w:b/>
          <w:sz w:val="16"/>
          <w:lang w:val="es-NI"/>
        </w:rPr>
      </w:pPr>
    </w:p>
    <w:p w14:paraId="3B75E56C" w14:textId="41AD38F5" w:rsidR="00705B55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167561">
        <w:rPr>
          <w:rFonts w:ascii="Arial" w:hAnsi="Arial" w:cs="Arial"/>
          <w:sz w:val="24"/>
          <w:lang w:val="es-NI"/>
        </w:rPr>
        <w:t>COVID-19 Casos por Grupos de Edad</w:t>
      </w:r>
    </w:p>
    <w:p w14:paraId="2D6EDA62" w14:textId="77777777" w:rsidR="00705B55" w:rsidRPr="00167561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34EF40AB" w14:textId="77777777" w:rsidR="00705B55" w:rsidRPr="00295E0B" w:rsidRDefault="00705B55" w:rsidP="00705B55">
      <w:pPr>
        <w:tabs>
          <w:tab w:val="left" w:pos="2590"/>
        </w:tabs>
        <w:spacing w:line="360" w:lineRule="auto"/>
        <w:jc w:val="both"/>
        <w:rPr>
          <w:noProof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Arial" w:hAnsi="Arial" w:cs="Arial"/>
          <w:sz w:val="24"/>
          <w:lang w:val="es-NI"/>
        </w:rPr>
        <w:t>2</w:t>
      </w:r>
      <w:r w:rsidRPr="0097075D">
        <w:rPr>
          <w:rFonts w:ascii="Arial" w:hAnsi="Arial" w:cs="Arial"/>
          <w:sz w:val="24"/>
          <w:lang w:val="es-NI"/>
        </w:rPr>
        <w:t>0 años</w:t>
      </w:r>
      <w:r>
        <w:rPr>
          <w:rFonts w:ascii="Arial" w:hAnsi="Arial" w:cs="Arial"/>
          <w:sz w:val="24"/>
          <w:lang w:val="es-NI"/>
        </w:rPr>
        <w:t>,</w:t>
      </w:r>
      <w:r w:rsidRPr="0097075D">
        <w:rPr>
          <w:rFonts w:ascii="Arial" w:hAnsi="Arial" w:cs="Arial"/>
          <w:sz w:val="24"/>
          <w:lang w:val="es-NI"/>
        </w:rPr>
        <w:t xml:space="preserve">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</w:p>
    <w:p w14:paraId="5990B131" w14:textId="77777777" w:rsidR="00705B55" w:rsidRPr="00295E0B" w:rsidRDefault="00705B55" w:rsidP="00705B55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65949073" w14:textId="77777777" w:rsidR="00F610A7" w:rsidRPr="00295E0B" w:rsidRDefault="00F610A7" w:rsidP="00705B55">
      <w:pPr>
        <w:tabs>
          <w:tab w:val="left" w:pos="2590"/>
        </w:tabs>
        <w:spacing w:line="360" w:lineRule="auto"/>
        <w:rPr>
          <w:noProof/>
          <w:lang w:val="es-NI"/>
        </w:rPr>
      </w:pPr>
    </w:p>
    <w:p w14:paraId="7DF86C1A" w14:textId="6C7C9C4E" w:rsidR="001531A1" w:rsidRDefault="001531A1" w:rsidP="00F610A7">
      <w:pPr>
        <w:rPr>
          <w:lang w:val="es-NI"/>
        </w:rPr>
      </w:pPr>
    </w:p>
    <w:p w14:paraId="0385423E" w14:textId="2A4B04BD" w:rsidR="002250BC" w:rsidRDefault="002250BC" w:rsidP="00F610A7">
      <w:pPr>
        <w:rPr>
          <w:lang w:val="es-NI"/>
        </w:rPr>
      </w:pPr>
    </w:p>
    <w:p w14:paraId="1B0193B0" w14:textId="6CF32198" w:rsidR="002250BC" w:rsidRDefault="000E494C" w:rsidP="00F610A7">
      <w:pPr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67456" behindDoc="1" locked="0" layoutInCell="1" allowOverlap="1" wp14:anchorId="680784C1" wp14:editId="024B3B5D">
            <wp:simplePos x="0" y="0"/>
            <wp:positionH relativeFrom="column">
              <wp:posOffset>194310</wp:posOffset>
            </wp:positionH>
            <wp:positionV relativeFrom="paragraph">
              <wp:posOffset>0</wp:posOffset>
            </wp:positionV>
            <wp:extent cx="5715000" cy="3461385"/>
            <wp:effectExtent l="0" t="0" r="0" b="5715"/>
            <wp:wrapTight wrapText="bothSides">
              <wp:wrapPolygon edited="0">
                <wp:start x="0" y="0"/>
                <wp:lineTo x="0" y="21517"/>
                <wp:lineTo x="21528" y="21517"/>
                <wp:lineTo x="21528" y="0"/>
                <wp:lineTo x="0" y="0"/>
              </wp:wrapPolygon>
            </wp:wrapTight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15612" w14:textId="0AA5750E" w:rsidR="002250BC" w:rsidRDefault="002250BC" w:rsidP="00F610A7">
      <w:pPr>
        <w:rPr>
          <w:lang w:val="es-NI"/>
        </w:rPr>
      </w:pPr>
    </w:p>
    <w:p w14:paraId="36CBFB1A" w14:textId="6109A801" w:rsidR="002250BC" w:rsidRDefault="002250BC" w:rsidP="00F610A7">
      <w:pPr>
        <w:rPr>
          <w:lang w:val="es-NI"/>
        </w:rPr>
      </w:pPr>
    </w:p>
    <w:p w14:paraId="4D075A55" w14:textId="5AF23864" w:rsidR="002250BC" w:rsidRDefault="002250BC" w:rsidP="00F610A7">
      <w:pPr>
        <w:rPr>
          <w:lang w:val="es-NI"/>
        </w:rPr>
      </w:pPr>
    </w:p>
    <w:p w14:paraId="540A4654" w14:textId="29C70C4B" w:rsidR="001531A1" w:rsidRDefault="001531A1" w:rsidP="00F610A7">
      <w:pPr>
        <w:rPr>
          <w:lang w:val="es-NI"/>
        </w:rPr>
      </w:pPr>
    </w:p>
    <w:p w14:paraId="089F993D" w14:textId="77777777" w:rsidR="001531A1" w:rsidRDefault="001531A1" w:rsidP="00F610A7">
      <w:pPr>
        <w:rPr>
          <w:lang w:val="es-NI"/>
        </w:rPr>
      </w:pPr>
    </w:p>
    <w:p w14:paraId="7136CFE4" w14:textId="08E54875" w:rsidR="001531A1" w:rsidRDefault="001531A1" w:rsidP="00F610A7">
      <w:pPr>
        <w:rPr>
          <w:noProof/>
          <w:lang w:val="es-NI" w:eastAsia="es-NI"/>
        </w:rPr>
      </w:pPr>
    </w:p>
    <w:p w14:paraId="40A42BD4" w14:textId="2DD72767" w:rsidR="00C90460" w:rsidRDefault="00C90460" w:rsidP="00F610A7">
      <w:pPr>
        <w:rPr>
          <w:noProof/>
          <w:lang w:val="es-NI" w:eastAsia="es-NI"/>
        </w:rPr>
      </w:pPr>
    </w:p>
    <w:p w14:paraId="388142A6" w14:textId="51E6A229" w:rsidR="00C90460" w:rsidRDefault="00C90460" w:rsidP="00F610A7">
      <w:pPr>
        <w:rPr>
          <w:noProof/>
          <w:lang w:val="es-NI" w:eastAsia="es-NI"/>
        </w:rPr>
      </w:pPr>
    </w:p>
    <w:p w14:paraId="17E7E027" w14:textId="2B0F8285" w:rsidR="00C90460" w:rsidRDefault="00C90460" w:rsidP="00F610A7">
      <w:pPr>
        <w:rPr>
          <w:noProof/>
          <w:lang w:val="es-NI" w:eastAsia="es-NI"/>
        </w:rPr>
      </w:pPr>
    </w:p>
    <w:p w14:paraId="4B5F77A9" w14:textId="73DD577E" w:rsidR="00C90460" w:rsidRDefault="00C90460" w:rsidP="00F610A7">
      <w:pPr>
        <w:rPr>
          <w:noProof/>
          <w:lang w:val="es-NI" w:eastAsia="es-NI"/>
        </w:rPr>
      </w:pPr>
    </w:p>
    <w:p w14:paraId="12832DB7" w14:textId="48544226" w:rsidR="00C90460" w:rsidRDefault="00C90460" w:rsidP="00F610A7">
      <w:pPr>
        <w:rPr>
          <w:noProof/>
          <w:lang w:val="es-NI" w:eastAsia="es-NI"/>
        </w:rPr>
      </w:pPr>
    </w:p>
    <w:p w14:paraId="644241E5" w14:textId="5BCF1A12" w:rsidR="00C90460" w:rsidRDefault="00C90460" w:rsidP="00F610A7">
      <w:pPr>
        <w:rPr>
          <w:lang w:val="es-NI"/>
        </w:rPr>
      </w:pPr>
    </w:p>
    <w:p w14:paraId="469F33F7" w14:textId="2D849F65" w:rsidR="001531A1" w:rsidRDefault="000E494C" w:rsidP="00F610A7">
      <w:pPr>
        <w:rPr>
          <w:lang w:val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68480" behindDoc="1" locked="0" layoutInCell="1" allowOverlap="1" wp14:anchorId="5B53511D" wp14:editId="71E9A2C2">
            <wp:simplePos x="0" y="0"/>
            <wp:positionH relativeFrom="column">
              <wp:posOffset>194038</wp:posOffset>
            </wp:positionH>
            <wp:positionV relativeFrom="paragraph">
              <wp:posOffset>251188</wp:posOffset>
            </wp:positionV>
            <wp:extent cx="5715000" cy="4445000"/>
            <wp:effectExtent l="0" t="0" r="0" b="12700"/>
            <wp:wrapTight wrapText="bothSides">
              <wp:wrapPolygon edited="0">
                <wp:start x="0" y="0"/>
                <wp:lineTo x="0" y="21569"/>
                <wp:lineTo x="21528" y="21569"/>
                <wp:lineTo x="21528" y="0"/>
                <wp:lineTo x="0" y="0"/>
              </wp:wrapPolygon>
            </wp:wrapTight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6B272D0C" w14:textId="5D414F1B" w:rsidR="001531A1" w:rsidRDefault="001531A1" w:rsidP="00F610A7">
      <w:pPr>
        <w:rPr>
          <w:lang w:val="es-NI"/>
        </w:rPr>
      </w:pPr>
    </w:p>
    <w:p w14:paraId="2BBFBD91" w14:textId="480DF741" w:rsidR="00F610A7" w:rsidRDefault="00F610A7" w:rsidP="00F610A7">
      <w:pPr>
        <w:rPr>
          <w:noProof/>
          <w:lang w:val="es-NI" w:eastAsia="es-NI"/>
        </w:rPr>
      </w:pPr>
    </w:p>
    <w:p w14:paraId="2328DCD9" w14:textId="7A60BA60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D5639D8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1E30192" w14:textId="77777777" w:rsidR="00705B55" w:rsidRDefault="00705B55" w:rsidP="00F610A7">
      <w:pPr>
        <w:jc w:val="both"/>
        <w:rPr>
          <w:rFonts w:ascii="Arial" w:hAnsi="Arial" w:cs="Arial"/>
          <w:sz w:val="24"/>
          <w:lang w:val="es-NI"/>
        </w:rPr>
      </w:pPr>
    </w:p>
    <w:p w14:paraId="1F4CF0D4" w14:textId="77777777" w:rsidR="00705B55" w:rsidRDefault="00705B55" w:rsidP="00F610A7">
      <w:pPr>
        <w:jc w:val="both"/>
        <w:rPr>
          <w:rFonts w:ascii="Arial" w:hAnsi="Arial" w:cs="Arial"/>
          <w:sz w:val="24"/>
          <w:lang w:val="es-NI"/>
        </w:rPr>
      </w:pPr>
    </w:p>
    <w:p w14:paraId="06702746" w14:textId="77777777" w:rsidR="00705B55" w:rsidRDefault="00705B55" w:rsidP="00F610A7">
      <w:pPr>
        <w:jc w:val="both"/>
        <w:rPr>
          <w:rFonts w:ascii="Arial" w:hAnsi="Arial" w:cs="Arial"/>
          <w:sz w:val="24"/>
          <w:lang w:val="es-NI"/>
        </w:rPr>
      </w:pPr>
    </w:p>
    <w:p w14:paraId="58E8D5B1" w14:textId="77777777" w:rsidR="00705B55" w:rsidRDefault="00705B55" w:rsidP="00F610A7">
      <w:pPr>
        <w:jc w:val="both"/>
        <w:rPr>
          <w:rFonts w:ascii="Arial" w:hAnsi="Arial" w:cs="Arial"/>
          <w:sz w:val="24"/>
          <w:lang w:val="es-NI"/>
        </w:rPr>
      </w:pPr>
    </w:p>
    <w:p w14:paraId="717C3F0E" w14:textId="77777777" w:rsidR="00705B55" w:rsidRDefault="00705B55" w:rsidP="00F610A7">
      <w:pPr>
        <w:jc w:val="both"/>
        <w:rPr>
          <w:rFonts w:ascii="Arial" w:hAnsi="Arial" w:cs="Arial"/>
          <w:sz w:val="24"/>
          <w:lang w:val="es-NI"/>
        </w:rPr>
      </w:pPr>
    </w:p>
    <w:p w14:paraId="023B0191" w14:textId="77777777" w:rsidR="00705B55" w:rsidRDefault="00705B55" w:rsidP="00F610A7">
      <w:pPr>
        <w:jc w:val="both"/>
        <w:rPr>
          <w:rFonts w:ascii="Arial" w:hAnsi="Arial" w:cs="Arial"/>
          <w:sz w:val="24"/>
          <w:lang w:val="es-NI"/>
        </w:rPr>
      </w:pPr>
    </w:p>
    <w:p w14:paraId="21780EAA" w14:textId="77777777" w:rsidR="00705B55" w:rsidRDefault="00705B55" w:rsidP="00F610A7">
      <w:pPr>
        <w:jc w:val="both"/>
        <w:rPr>
          <w:rFonts w:ascii="Arial" w:hAnsi="Arial" w:cs="Arial"/>
          <w:sz w:val="24"/>
          <w:lang w:val="es-NI"/>
        </w:rPr>
      </w:pPr>
    </w:p>
    <w:p w14:paraId="00A80A8A" w14:textId="77777777" w:rsidR="00705B55" w:rsidRDefault="00705B55" w:rsidP="00F610A7">
      <w:pPr>
        <w:jc w:val="both"/>
        <w:rPr>
          <w:rFonts w:ascii="Arial" w:hAnsi="Arial" w:cs="Arial"/>
          <w:sz w:val="24"/>
          <w:lang w:val="es-NI"/>
        </w:rPr>
      </w:pPr>
    </w:p>
    <w:p w14:paraId="72C01791" w14:textId="77777777" w:rsidR="00705B55" w:rsidRDefault="00705B55" w:rsidP="00F610A7">
      <w:pPr>
        <w:jc w:val="both"/>
        <w:rPr>
          <w:rFonts w:ascii="Arial" w:hAnsi="Arial" w:cs="Arial"/>
          <w:sz w:val="24"/>
          <w:lang w:val="es-NI"/>
        </w:rPr>
      </w:pPr>
    </w:p>
    <w:p w14:paraId="31CD838F" w14:textId="77777777" w:rsidR="00705B55" w:rsidRDefault="00705B55" w:rsidP="00F610A7">
      <w:pPr>
        <w:jc w:val="both"/>
        <w:rPr>
          <w:rFonts w:ascii="Arial" w:hAnsi="Arial" w:cs="Arial"/>
          <w:sz w:val="24"/>
          <w:lang w:val="es-NI"/>
        </w:rPr>
      </w:pPr>
    </w:p>
    <w:p w14:paraId="1A2E0BBE" w14:textId="77777777" w:rsidR="00705B55" w:rsidRDefault="00705B55" w:rsidP="00F610A7">
      <w:pPr>
        <w:jc w:val="both"/>
        <w:rPr>
          <w:rFonts w:ascii="Arial" w:hAnsi="Arial" w:cs="Arial"/>
          <w:sz w:val="24"/>
          <w:lang w:val="es-NI"/>
        </w:rPr>
      </w:pPr>
    </w:p>
    <w:p w14:paraId="5B4C4C58" w14:textId="77777777" w:rsidR="00705B55" w:rsidRDefault="00705B55" w:rsidP="00F610A7">
      <w:pPr>
        <w:jc w:val="both"/>
        <w:rPr>
          <w:rFonts w:ascii="Arial" w:hAnsi="Arial" w:cs="Arial"/>
          <w:sz w:val="24"/>
          <w:lang w:val="es-NI"/>
        </w:rPr>
      </w:pPr>
    </w:p>
    <w:p w14:paraId="0C6D14A9" w14:textId="77777777" w:rsidR="00705B55" w:rsidRDefault="00705B55" w:rsidP="00F610A7">
      <w:pPr>
        <w:jc w:val="both"/>
        <w:rPr>
          <w:rFonts w:ascii="Arial" w:hAnsi="Arial" w:cs="Arial"/>
          <w:sz w:val="24"/>
          <w:lang w:val="es-NI"/>
        </w:rPr>
      </w:pPr>
    </w:p>
    <w:p w14:paraId="72B0A69F" w14:textId="77777777" w:rsidR="00705B55" w:rsidRDefault="00705B55" w:rsidP="00705B55">
      <w:pPr>
        <w:rPr>
          <w:noProof/>
          <w:lang w:val="es-NI" w:eastAsia="es-NI"/>
        </w:rPr>
      </w:pPr>
    </w:p>
    <w:p w14:paraId="343C7F17" w14:textId="77777777" w:rsidR="00705B55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46126ACC" w14:textId="77777777" w:rsidR="00705B55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1F9BA8ED" w14:textId="77777777" w:rsidR="00705B55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380CDC34" w14:textId="77777777" w:rsidR="00705B55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27120145" w14:textId="77777777" w:rsidR="00705B55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19068131" w14:textId="77777777" w:rsidR="00705B55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7DF525EF" w14:textId="78C78356" w:rsidR="00705B55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co-morbilidades</w:t>
      </w:r>
      <w:proofErr w:type="spellEnd"/>
      <w:r w:rsidRPr="0097075D">
        <w:rPr>
          <w:rFonts w:ascii="Arial" w:hAnsi="Arial" w:cs="Arial"/>
          <w:sz w:val="24"/>
          <w:lang w:val="es-NI"/>
        </w:rPr>
        <w:t xml:space="preserve"> con enfermedades crónicas no transmisibles, cáncer, enfermedad renal crónica y obesidad.</w:t>
      </w:r>
    </w:p>
    <w:p w14:paraId="0391A492" w14:textId="6F4B6F6E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0563193C" w14:textId="349A273D" w:rsidR="00F610A7" w:rsidRDefault="00F610A7" w:rsidP="00F610A7">
      <w:pPr>
        <w:jc w:val="center"/>
        <w:rPr>
          <w:lang w:val="es-NI"/>
        </w:rPr>
      </w:pPr>
    </w:p>
    <w:p w14:paraId="45CBBC02" w14:textId="3BED479E" w:rsidR="00F610A7" w:rsidRDefault="000E494C" w:rsidP="00F610A7">
      <w:pPr>
        <w:rPr>
          <w:lang w:val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69504" behindDoc="1" locked="0" layoutInCell="1" allowOverlap="1" wp14:anchorId="085E88A1" wp14:editId="2C167887">
            <wp:simplePos x="0" y="0"/>
            <wp:positionH relativeFrom="column">
              <wp:posOffset>205105</wp:posOffset>
            </wp:positionH>
            <wp:positionV relativeFrom="paragraph">
              <wp:posOffset>76200</wp:posOffset>
            </wp:positionV>
            <wp:extent cx="5017770" cy="3429000"/>
            <wp:effectExtent l="0" t="0" r="11430" b="0"/>
            <wp:wrapTight wrapText="bothSides">
              <wp:wrapPolygon edited="0">
                <wp:start x="0" y="0"/>
                <wp:lineTo x="0" y="21480"/>
                <wp:lineTo x="21567" y="21480"/>
                <wp:lineTo x="21567" y="0"/>
                <wp:lineTo x="0" y="0"/>
              </wp:wrapPolygon>
            </wp:wrapTight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D117C" w14:textId="6BD55114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6A751A" w14:textId="7CD07FF0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FB1945B" w14:textId="1E519C7E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7FF0AB8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5280B93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810412A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F5987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2C89CCEE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34947BF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5DFAFF6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7EC5A91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731BC3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BD833F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D1BB79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48C14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1029DA2" w14:textId="77777777" w:rsidR="000E494C" w:rsidRDefault="000E494C" w:rsidP="00F610A7">
      <w:pPr>
        <w:jc w:val="both"/>
        <w:rPr>
          <w:rFonts w:ascii="Arial" w:hAnsi="Arial" w:cs="Arial"/>
          <w:sz w:val="24"/>
          <w:lang w:val="es-NI"/>
        </w:rPr>
      </w:pPr>
    </w:p>
    <w:p w14:paraId="05CA8371" w14:textId="77777777" w:rsidR="000E494C" w:rsidRDefault="000E494C" w:rsidP="00F610A7">
      <w:pPr>
        <w:jc w:val="both"/>
        <w:rPr>
          <w:rFonts w:ascii="Arial" w:hAnsi="Arial" w:cs="Arial"/>
          <w:sz w:val="24"/>
          <w:lang w:val="es-NI"/>
        </w:rPr>
      </w:pPr>
    </w:p>
    <w:p w14:paraId="28B9A9EC" w14:textId="77777777" w:rsidR="000E494C" w:rsidRDefault="000E494C" w:rsidP="00F610A7">
      <w:pPr>
        <w:jc w:val="both"/>
        <w:rPr>
          <w:rFonts w:ascii="Arial" w:hAnsi="Arial" w:cs="Arial"/>
          <w:sz w:val="24"/>
          <w:lang w:val="es-NI"/>
        </w:rPr>
      </w:pPr>
    </w:p>
    <w:p w14:paraId="5CC03CD0" w14:textId="7B67B8AB" w:rsidR="00F610A7" w:rsidRDefault="00705B55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Durante el presente periodo el sexo más afectado fue el femenino</w:t>
      </w:r>
      <w:r w:rsidRPr="0001317B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>con un 63.64%.</w:t>
      </w:r>
    </w:p>
    <w:p w14:paraId="552464FE" w14:textId="77777777" w:rsidR="00705B55" w:rsidRPr="0001317B" w:rsidRDefault="00705B55" w:rsidP="00F610A7">
      <w:pPr>
        <w:jc w:val="both"/>
        <w:rPr>
          <w:rFonts w:ascii="Arial" w:hAnsi="Arial" w:cs="Arial"/>
          <w:sz w:val="24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tbl>
      <w:tblPr>
        <w:tblW w:w="10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473"/>
        <w:gridCol w:w="496"/>
        <w:gridCol w:w="496"/>
        <w:gridCol w:w="473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E76268" w:rsidRPr="00E76268" w14:paraId="3774D07E" w14:textId="77777777" w:rsidTr="00E76268">
        <w:trPr>
          <w:trHeight w:val="341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02765B8B" w14:textId="77777777" w:rsidR="00E76268" w:rsidRPr="00E76268" w:rsidRDefault="00E76268" w:rsidP="00E7626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NI" w:eastAsia="es-NI"/>
              </w:rPr>
              <w:t xml:space="preserve">Municipios 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A2926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4D74806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2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F2C70C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3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CB1265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4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8D6A0F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5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22A9239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6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38673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7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CDC0F3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8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402B83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9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D2107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10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CE70D5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11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8CB7FC9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12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F204C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13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CAE406D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14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EA724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15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2F2871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16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2F73A9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17</w:t>
            </w:r>
          </w:p>
        </w:tc>
      </w:tr>
      <w:tr w:rsidR="00E76268" w:rsidRPr="00E76268" w14:paraId="5655CC0E" w14:textId="77777777" w:rsidTr="00E76268">
        <w:trPr>
          <w:trHeight w:val="324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5129" w14:textId="77777777" w:rsidR="00E76268" w:rsidRPr="00E76268" w:rsidRDefault="00E76268" w:rsidP="00E7626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JINOTEGA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5C86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5739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F7AE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9D1C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1F46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B40C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EE5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C84F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5697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BB2A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3212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A119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1DA3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E316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99FD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2DF7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394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</w:tr>
      <w:tr w:rsidR="00E76268" w:rsidRPr="00E76268" w14:paraId="10BC4CB2" w14:textId="77777777" w:rsidTr="00E76268">
        <w:trPr>
          <w:trHeight w:val="324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1392" w14:textId="77777777" w:rsidR="00E76268" w:rsidRPr="00E76268" w:rsidRDefault="00E76268" w:rsidP="00E7626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PANTASMA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A3BF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E32E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1AE0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E1EE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7081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E73E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2251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73BD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EC4E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5396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86DF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E9B6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B6A5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B560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1120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A5A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FE3E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E76268" w:rsidRPr="00E76268" w14:paraId="3E67EFE9" w14:textId="77777777" w:rsidTr="00E76268">
        <w:trPr>
          <w:trHeight w:val="324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F6AC" w14:textId="77777777" w:rsidR="00E76268" w:rsidRPr="00E76268" w:rsidRDefault="00E76268" w:rsidP="00E7626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WIWILI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EC31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E71F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6981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3A27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BE29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1C7C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A8F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2FD3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83B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3FE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142D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D00C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440F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DC47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47B1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181C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699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E76268" w:rsidRPr="00E76268" w14:paraId="56D8C344" w14:textId="77777777" w:rsidTr="00E76268">
        <w:trPr>
          <w:trHeight w:val="324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9FE0" w14:textId="77777777" w:rsidR="00E76268" w:rsidRPr="00E76268" w:rsidRDefault="00E76268" w:rsidP="00E7626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CUA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333D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5CFD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27BC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1842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885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A4A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85F7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32C5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6179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1162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BFCF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2E8F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ECED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D2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E126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62CC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E67B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E76268" w:rsidRPr="00E76268" w14:paraId="1738C4EA" w14:textId="77777777" w:rsidTr="00E76268">
        <w:trPr>
          <w:trHeight w:val="324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E596" w14:textId="77777777" w:rsidR="00E76268" w:rsidRPr="00E76268" w:rsidRDefault="00E76268" w:rsidP="00E7626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BOCAY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9C30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981B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264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CC1B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F3A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8729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0CA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696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EB6F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CD73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A39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F0DC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FE50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2D75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DF03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331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80ED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E76268" w:rsidRPr="00E76268" w14:paraId="226218C9" w14:textId="77777777" w:rsidTr="00E76268">
        <w:trPr>
          <w:trHeight w:val="324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FD0D" w14:textId="77777777" w:rsidR="00E76268" w:rsidRPr="00E76268" w:rsidRDefault="00E76268" w:rsidP="00E7626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AYAPAL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D6D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6DA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F257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AB33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BB31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FD59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222A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6F23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6F4D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B1CB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83E7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EF83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501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E0CA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70D7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9836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1A9F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E76268" w:rsidRPr="00E76268" w14:paraId="12B1A88E" w14:textId="77777777" w:rsidTr="00E76268">
        <w:trPr>
          <w:trHeight w:val="324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9463" w14:textId="77777777" w:rsidR="00E76268" w:rsidRPr="00E76268" w:rsidRDefault="00E76268" w:rsidP="00E7626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SRN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6ABD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A72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82DA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8617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F03C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EA0A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5CF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800C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F9B0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D10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7EDE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BA26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A27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87DE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375A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3A2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EECB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E76268" w:rsidRPr="00E76268" w14:paraId="40921A40" w14:textId="77777777" w:rsidTr="00E76268">
        <w:trPr>
          <w:trHeight w:val="324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1C03" w14:textId="77777777" w:rsidR="00E76268" w:rsidRPr="00E76268" w:rsidRDefault="00E76268" w:rsidP="00E7626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YALI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836B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8206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1E70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64B5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728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B223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9D50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F38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9C2C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0FE3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5161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CEE0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6302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1279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A87E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990F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792A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E76268" w:rsidRPr="00E76268" w14:paraId="421F2414" w14:textId="77777777" w:rsidTr="00E76268">
        <w:trPr>
          <w:trHeight w:val="324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CDF6" w14:textId="77777777" w:rsidR="00E76268" w:rsidRPr="00E76268" w:rsidRDefault="00E76268" w:rsidP="00E7626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CONCORDIA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F7F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2FC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49DE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B76C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61AE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39EF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6AF9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B0E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60A9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EC31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E181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D333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345A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3EF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03CF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0F11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C42F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1.3</w:t>
            </w:r>
          </w:p>
        </w:tc>
      </w:tr>
      <w:tr w:rsidR="00E76268" w:rsidRPr="00E76268" w14:paraId="0EF83BBB" w14:textId="77777777" w:rsidTr="00E76268">
        <w:trPr>
          <w:trHeight w:val="324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E769" w14:textId="77777777" w:rsidR="00E76268" w:rsidRPr="00E76268" w:rsidRDefault="00E76268" w:rsidP="00E7626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ALTO WANKI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8050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3662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25B7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CEB2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6E2F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F403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0981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81CA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F9C0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0CA6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043C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5A06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6522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91BC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9E9B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7AD2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B451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E76268" w:rsidRPr="00E76268" w14:paraId="2BC8B77A" w14:textId="77777777" w:rsidTr="00E76268">
        <w:trPr>
          <w:trHeight w:val="341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202A" w14:textId="77777777" w:rsidR="00E76268" w:rsidRPr="00E76268" w:rsidRDefault="00E76268" w:rsidP="00E7626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SILAIS JINOTEGA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E40C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4C5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975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00D5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BA9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9961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015F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58E7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6304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8D22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34C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B7EC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955A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7582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F7F0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6178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03AD" w14:textId="77777777" w:rsidR="00E76268" w:rsidRPr="00E76268" w:rsidRDefault="00E76268" w:rsidP="00E7626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762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1.5</w:t>
            </w:r>
          </w:p>
        </w:tc>
      </w:tr>
    </w:tbl>
    <w:p w14:paraId="6B781DA0" w14:textId="031E608F" w:rsidR="00F610A7" w:rsidRDefault="00F610A7" w:rsidP="00F610A7">
      <w:pPr>
        <w:rPr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5E45751F" w14:textId="77777777" w:rsidR="00705B55" w:rsidRDefault="00705B55" w:rsidP="00F610A7">
      <w:pPr>
        <w:jc w:val="both"/>
        <w:rPr>
          <w:rFonts w:ascii="Arial" w:hAnsi="Arial" w:cs="Arial"/>
          <w:sz w:val="24"/>
          <w:lang w:val="es-NI"/>
        </w:rPr>
      </w:pPr>
    </w:p>
    <w:p w14:paraId="20973277" w14:textId="77777777" w:rsidR="00705B55" w:rsidRDefault="00705B55" w:rsidP="00F610A7">
      <w:pPr>
        <w:jc w:val="both"/>
        <w:rPr>
          <w:rFonts w:ascii="Arial" w:hAnsi="Arial" w:cs="Arial"/>
          <w:sz w:val="24"/>
          <w:lang w:val="es-NI"/>
        </w:rPr>
      </w:pPr>
    </w:p>
    <w:p w14:paraId="5610D0CE" w14:textId="6D032935" w:rsidR="00705B55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 xml:space="preserve">Durante estas primeras 17 semanas epidemiológicas </w:t>
      </w:r>
      <w:r w:rsidRPr="009C3318">
        <w:rPr>
          <w:rFonts w:ascii="Arial" w:hAnsi="Arial" w:cs="Arial"/>
          <w:sz w:val="24"/>
          <w:lang w:val="es-NI"/>
        </w:rPr>
        <w:t>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>
        <w:rPr>
          <w:rFonts w:ascii="Arial" w:hAnsi="Arial" w:cs="Arial"/>
          <w:sz w:val="24"/>
          <w:lang w:val="es-NI"/>
        </w:rPr>
        <w:t xml:space="preserve">municipios </w:t>
      </w:r>
      <w:r w:rsidRPr="009C3318">
        <w:rPr>
          <w:rFonts w:ascii="Arial" w:hAnsi="Arial" w:cs="Arial"/>
          <w:sz w:val="24"/>
          <w:lang w:val="es-NI"/>
        </w:rPr>
        <w:t>los niveles de transmisión fueron de casos esporádicos</w:t>
      </w:r>
      <w:r>
        <w:rPr>
          <w:rFonts w:ascii="Arial" w:hAnsi="Arial" w:cs="Arial"/>
          <w:sz w:val="24"/>
          <w:lang w:val="es-NI"/>
        </w:rPr>
        <w:t>.</w:t>
      </w:r>
    </w:p>
    <w:p w14:paraId="5E2763DF" w14:textId="77777777" w:rsidR="00705B55" w:rsidRPr="00F610A7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282F5793" w14:textId="77777777" w:rsidR="00705B55" w:rsidRPr="00F610A7" w:rsidRDefault="00705B55" w:rsidP="00705B55">
      <w:pPr>
        <w:spacing w:line="360" w:lineRule="auto"/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2020-2021</w:t>
      </w:r>
    </w:p>
    <w:p w14:paraId="3B3F7C04" w14:textId="77777777" w:rsidR="00705B55" w:rsidRPr="00F2720A" w:rsidRDefault="00705B55" w:rsidP="00705B55">
      <w:pPr>
        <w:spacing w:line="360" w:lineRule="auto"/>
        <w:jc w:val="both"/>
        <w:rPr>
          <w:rFonts w:ascii="Arial" w:hAnsi="Arial" w:cs="Arial"/>
          <w:color w:val="FF0000"/>
          <w:sz w:val="24"/>
          <w:lang w:val="es-NI"/>
        </w:rPr>
      </w:pPr>
    </w:p>
    <w:p w14:paraId="0D858896" w14:textId="31A5F02D" w:rsidR="00705B55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bookmarkStart w:id="0" w:name="_Hlk111637805"/>
      <w:r w:rsidRPr="009044DC">
        <w:rPr>
          <w:rFonts w:ascii="Arial" w:hAnsi="Arial" w:cs="Arial"/>
          <w:sz w:val="24"/>
          <w:lang w:val="es-NI"/>
        </w:rPr>
        <w:t>La tasa de mortalidad</w:t>
      </w:r>
      <w:r>
        <w:rPr>
          <w:rFonts w:ascii="Arial" w:hAnsi="Arial" w:cs="Arial"/>
          <w:sz w:val="24"/>
          <w:lang w:val="es-NI"/>
        </w:rPr>
        <w:t xml:space="preserve"> de nuestro SILAIS en estas </w:t>
      </w:r>
      <w:r w:rsidR="00122E23">
        <w:rPr>
          <w:rFonts w:ascii="Arial" w:hAnsi="Arial" w:cs="Arial"/>
          <w:sz w:val="24"/>
          <w:lang w:val="es-NI"/>
        </w:rPr>
        <w:t>17</w:t>
      </w:r>
      <w:r>
        <w:rPr>
          <w:rFonts w:ascii="Arial" w:hAnsi="Arial" w:cs="Arial"/>
          <w:sz w:val="24"/>
          <w:lang w:val="es-NI"/>
        </w:rPr>
        <w:t xml:space="preserve"> semanas </w:t>
      </w:r>
      <w:r w:rsidRPr="009044DC">
        <w:rPr>
          <w:rFonts w:ascii="Arial" w:hAnsi="Arial" w:cs="Arial"/>
          <w:sz w:val="24"/>
          <w:lang w:val="es-NI"/>
        </w:rPr>
        <w:t>COVID-19 fue de 0.</w:t>
      </w:r>
      <w:r w:rsidR="00A442CC">
        <w:rPr>
          <w:rFonts w:ascii="Arial" w:hAnsi="Arial" w:cs="Arial"/>
          <w:sz w:val="24"/>
          <w:lang w:val="es-NI"/>
        </w:rPr>
        <w:t>4</w:t>
      </w:r>
      <w:bookmarkStart w:id="1" w:name="_GoBack"/>
      <w:bookmarkEnd w:id="1"/>
      <w:r>
        <w:rPr>
          <w:rFonts w:ascii="Arial" w:hAnsi="Arial" w:cs="Arial"/>
          <w:sz w:val="24"/>
          <w:lang w:val="es-NI"/>
        </w:rPr>
        <w:t>1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p w14:paraId="56D5A1E1" w14:textId="7F9DCCE9" w:rsidR="00705B55" w:rsidRPr="00F610A7" w:rsidRDefault="00705B55" w:rsidP="00705B5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</w:t>
      </w:r>
      <w:r>
        <w:rPr>
          <w:rFonts w:ascii="Arial" w:hAnsi="Arial" w:cs="Arial"/>
          <w:sz w:val="24"/>
          <w:lang w:val="es-NI"/>
        </w:rPr>
        <w:t>bi</w:t>
      </w:r>
      <w:r w:rsidRPr="009044DC">
        <w:rPr>
          <w:rFonts w:ascii="Arial" w:hAnsi="Arial" w:cs="Arial"/>
          <w:sz w:val="24"/>
          <w:lang w:val="es-NI"/>
        </w:rPr>
        <w:t>lidad</w:t>
      </w:r>
      <w:r>
        <w:rPr>
          <w:rFonts w:ascii="Arial" w:hAnsi="Arial" w:cs="Arial"/>
          <w:sz w:val="24"/>
          <w:lang w:val="es-NI"/>
        </w:rPr>
        <w:t xml:space="preserve"> de nuestro SILAIS en estas </w:t>
      </w:r>
      <w:r w:rsidR="00122E23">
        <w:rPr>
          <w:rFonts w:ascii="Arial" w:hAnsi="Arial" w:cs="Arial"/>
          <w:sz w:val="24"/>
          <w:lang w:val="es-NI"/>
        </w:rPr>
        <w:t>17</w:t>
      </w:r>
      <w:r>
        <w:rPr>
          <w:rFonts w:ascii="Arial" w:hAnsi="Arial" w:cs="Arial"/>
          <w:sz w:val="24"/>
          <w:lang w:val="es-NI"/>
        </w:rPr>
        <w:t xml:space="preserve"> semanas </w:t>
      </w:r>
      <w:r w:rsidRPr="009044DC">
        <w:rPr>
          <w:rFonts w:ascii="Arial" w:hAnsi="Arial" w:cs="Arial"/>
          <w:sz w:val="24"/>
          <w:lang w:val="es-NI"/>
        </w:rPr>
        <w:t>COVID-19 fue de 0.</w:t>
      </w:r>
      <w:r>
        <w:rPr>
          <w:rFonts w:ascii="Arial" w:hAnsi="Arial" w:cs="Arial"/>
          <w:sz w:val="24"/>
          <w:lang w:val="es-NI"/>
        </w:rPr>
        <w:t>0</w:t>
      </w:r>
      <w:r w:rsidR="009C79CA">
        <w:rPr>
          <w:rFonts w:ascii="Arial" w:hAnsi="Arial" w:cs="Arial"/>
          <w:sz w:val="24"/>
          <w:lang w:val="es-NI"/>
        </w:rPr>
        <w:t>7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bookmarkEnd w:id="0"/>
    <w:p w14:paraId="5DFA41C5" w14:textId="107790B2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                               </w:t>
      </w:r>
    </w:p>
    <w:tbl>
      <w:tblPr>
        <w:tblW w:w="77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5"/>
        <w:gridCol w:w="1295"/>
        <w:gridCol w:w="1238"/>
      </w:tblGrid>
      <w:tr w:rsidR="000E494C" w:rsidRPr="00E76268" w14:paraId="418F7450" w14:textId="77777777" w:rsidTr="009C79CA">
        <w:trPr>
          <w:trHeight w:val="2360"/>
          <w:jc w:val="center"/>
        </w:trPr>
        <w:tc>
          <w:tcPr>
            <w:tcW w:w="7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059BD" w14:textId="77777777" w:rsidR="000E494C" w:rsidRPr="000E494C" w:rsidRDefault="000E494C" w:rsidP="000E494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0E49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 habitantes.</w:t>
            </w:r>
            <w:r w:rsidRPr="000E49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17º semana epidemiológica</w:t>
            </w:r>
            <w:r w:rsidRPr="000E49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JINOTEGA por Municipio</w:t>
            </w:r>
            <w:r w:rsidRPr="000E49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2021 - 2021</w:t>
            </w:r>
            <w:r w:rsidRPr="000E49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0E494C" w:rsidRPr="000E494C" w14:paraId="332F9F6A" w14:textId="77777777" w:rsidTr="009C79CA">
        <w:trPr>
          <w:trHeight w:val="464"/>
          <w:jc w:val="center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F3EF" w14:textId="77777777" w:rsidR="000E494C" w:rsidRPr="000E494C" w:rsidRDefault="000E494C" w:rsidP="000E494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25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033ED9F" w14:textId="77777777" w:rsidR="000E494C" w:rsidRPr="000E494C" w:rsidRDefault="000E494C" w:rsidP="000E494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0E494C" w:rsidRPr="000E494C" w14:paraId="28E56A71" w14:textId="77777777" w:rsidTr="009C79CA">
        <w:trPr>
          <w:trHeight w:val="375"/>
          <w:jc w:val="center"/>
        </w:trPr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5037741" w14:textId="77777777" w:rsidR="000E494C" w:rsidRPr="000E494C" w:rsidRDefault="000E494C" w:rsidP="000E494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102D8F9" w14:textId="77777777" w:rsidR="000E494C" w:rsidRPr="000E494C" w:rsidRDefault="000E494C" w:rsidP="000E494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554A928F" w14:textId="77777777" w:rsidR="000E494C" w:rsidRPr="000E494C" w:rsidRDefault="000E494C" w:rsidP="000E494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0E494C" w:rsidRPr="000E494C" w14:paraId="5A692316" w14:textId="77777777" w:rsidTr="009C79CA">
        <w:trPr>
          <w:trHeight w:val="353"/>
          <w:jc w:val="center"/>
        </w:trPr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13983" w14:textId="77777777" w:rsidR="000E494C" w:rsidRPr="000E494C" w:rsidRDefault="000E494C" w:rsidP="000E494C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El Cúa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7FC80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EB741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0.02</w:t>
            </w:r>
          </w:p>
        </w:tc>
      </w:tr>
      <w:tr w:rsidR="000E494C" w:rsidRPr="000E494C" w14:paraId="5E83CF51" w14:textId="77777777" w:rsidTr="009C79CA">
        <w:trPr>
          <w:trHeight w:val="353"/>
          <w:jc w:val="center"/>
        </w:trPr>
        <w:tc>
          <w:tcPr>
            <w:tcW w:w="52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3E11B" w14:textId="77777777" w:rsidR="000E494C" w:rsidRPr="000E494C" w:rsidRDefault="000E494C" w:rsidP="000E494C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F81AF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EC4E2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0.09</w:t>
            </w:r>
          </w:p>
        </w:tc>
      </w:tr>
      <w:tr w:rsidR="000E494C" w:rsidRPr="000E494C" w14:paraId="08949D81" w14:textId="77777777" w:rsidTr="009C79CA">
        <w:trPr>
          <w:trHeight w:val="353"/>
          <w:jc w:val="center"/>
        </w:trPr>
        <w:tc>
          <w:tcPr>
            <w:tcW w:w="52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53FA1" w14:textId="77777777" w:rsidR="000E494C" w:rsidRPr="000E494C" w:rsidRDefault="000E494C" w:rsidP="000E494C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La Concordia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6B7DE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871DB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0.15</w:t>
            </w:r>
          </w:p>
        </w:tc>
      </w:tr>
      <w:tr w:rsidR="000E494C" w:rsidRPr="000E494C" w14:paraId="7C21DE80" w14:textId="77777777" w:rsidTr="009C79CA">
        <w:trPr>
          <w:trHeight w:val="353"/>
          <w:jc w:val="center"/>
        </w:trPr>
        <w:tc>
          <w:tcPr>
            <w:tcW w:w="52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B0128" w14:textId="77777777" w:rsidR="000E494C" w:rsidRPr="000E494C" w:rsidRDefault="000E494C" w:rsidP="000E494C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José Bocay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82436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20CCC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0.02</w:t>
            </w:r>
          </w:p>
        </w:tc>
      </w:tr>
      <w:tr w:rsidR="000E494C" w:rsidRPr="000E494C" w14:paraId="089EF50C" w14:textId="77777777" w:rsidTr="009C79CA">
        <w:trPr>
          <w:trHeight w:val="353"/>
          <w:jc w:val="center"/>
        </w:trPr>
        <w:tc>
          <w:tcPr>
            <w:tcW w:w="52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1C006" w14:textId="77777777" w:rsidR="000E494C" w:rsidRPr="000E494C" w:rsidRDefault="000E494C" w:rsidP="000E494C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Rafael del Norte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072D5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22840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0.17</w:t>
            </w:r>
          </w:p>
        </w:tc>
      </w:tr>
      <w:tr w:rsidR="000E494C" w:rsidRPr="000E494C" w14:paraId="10C87D8E" w14:textId="77777777" w:rsidTr="009C79CA">
        <w:trPr>
          <w:trHeight w:val="353"/>
          <w:jc w:val="center"/>
        </w:trPr>
        <w:tc>
          <w:tcPr>
            <w:tcW w:w="52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B8003" w14:textId="77777777" w:rsidR="000E494C" w:rsidRPr="000E494C" w:rsidRDefault="000E494C" w:rsidP="000E494C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Sebastián de Yalí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AC4D7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E2619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0.07</w:t>
            </w:r>
          </w:p>
        </w:tc>
      </w:tr>
      <w:tr w:rsidR="000E494C" w:rsidRPr="000E494C" w14:paraId="333349E8" w14:textId="77777777" w:rsidTr="009C79CA">
        <w:trPr>
          <w:trHeight w:val="353"/>
          <w:jc w:val="center"/>
        </w:trPr>
        <w:tc>
          <w:tcPr>
            <w:tcW w:w="52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561D0" w14:textId="77777777" w:rsidR="000E494C" w:rsidRPr="000E494C" w:rsidRDefault="000E494C" w:rsidP="000E494C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Sta. María de Pantasma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64F5C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F84B7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0.08</w:t>
            </w:r>
          </w:p>
        </w:tc>
      </w:tr>
      <w:tr w:rsidR="000E494C" w:rsidRPr="000E494C" w14:paraId="12D9369A" w14:textId="77777777" w:rsidTr="009C79CA">
        <w:trPr>
          <w:trHeight w:val="353"/>
          <w:jc w:val="center"/>
        </w:trPr>
        <w:tc>
          <w:tcPr>
            <w:tcW w:w="52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712A3" w14:textId="77777777" w:rsidR="000E494C" w:rsidRPr="000E494C" w:rsidRDefault="000E494C" w:rsidP="000E494C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Wiwilí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CA63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B0344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0.03</w:t>
            </w:r>
          </w:p>
        </w:tc>
      </w:tr>
      <w:tr w:rsidR="000E494C" w:rsidRPr="000E494C" w14:paraId="258404DE" w14:textId="77777777" w:rsidTr="009C79CA">
        <w:trPr>
          <w:trHeight w:val="375"/>
          <w:jc w:val="center"/>
        </w:trPr>
        <w:tc>
          <w:tcPr>
            <w:tcW w:w="5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2105ED4" w14:textId="77777777" w:rsidR="000E494C" w:rsidRPr="000E494C" w:rsidRDefault="000E494C" w:rsidP="000E494C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0E49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0E49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JINOTEGA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912BD4A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EF4844B" w14:textId="77777777" w:rsidR="000E494C" w:rsidRPr="000E494C" w:rsidRDefault="000E494C" w:rsidP="000E494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E494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0.07</w:t>
            </w:r>
          </w:p>
        </w:tc>
      </w:tr>
    </w:tbl>
    <w:p w14:paraId="510051D4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E39DE59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3172F4F6" w14:textId="153D5936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6D942B08" w14:textId="32D44C6D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08E3DBC2" w14:textId="2C807844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45E6FE2A" w14:textId="49B17390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37AB4124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1A0759B0" w14:textId="26ABC74A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215A2720" w14:textId="77777777" w:rsidR="009C79CA" w:rsidRPr="00615BD2" w:rsidRDefault="000E494C" w:rsidP="009C79CA">
      <w:pPr>
        <w:jc w:val="center"/>
        <w:rPr>
          <w:rFonts w:ascii="Arial" w:hAnsi="Arial" w:cs="Arial"/>
          <w:b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70528" behindDoc="1" locked="0" layoutInCell="1" allowOverlap="1" wp14:anchorId="29797082" wp14:editId="234C61FE">
            <wp:simplePos x="0" y="0"/>
            <wp:positionH relativeFrom="column">
              <wp:posOffset>-132715</wp:posOffset>
            </wp:positionH>
            <wp:positionV relativeFrom="paragraph">
              <wp:posOffset>901700</wp:posOffset>
            </wp:positionV>
            <wp:extent cx="6607175" cy="4255770"/>
            <wp:effectExtent l="0" t="0" r="3175" b="11430"/>
            <wp:wrapTight wrapText="bothSides">
              <wp:wrapPolygon edited="0">
                <wp:start x="0" y="0"/>
                <wp:lineTo x="0" y="21561"/>
                <wp:lineTo x="21548" y="21561"/>
                <wp:lineTo x="21548" y="0"/>
                <wp:lineTo x="0" y="0"/>
              </wp:wrapPolygon>
            </wp:wrapTight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BD2" w:rsidRPr="00615BD2">
        <w:rPr>
          <w:rFonts w:ascii="Arial" w:hAnsi="Arial" w:cs="Arial"/>
          <w:b/>
          <w:sz w:val="28"/>
          <w:lang w:val="es-NI"/>
        </w:rPr>
        <w:t>Muestreo c</w:t>
      </w:r>
      <w:r w:rsidR="00C130F7">
        <w:rPr>
          <w:rFonts w:ascii="Arial" w:hAnsi="Arial" w:cs="Arial"/>
          <w:b/>
          <w:sz w:val="28"/>
          <w:lang w:val="es-NI"/>
        </w:rPr>
        <w:t xml:space="preserve">orrespondiente </w:t>
      </w:r>
      <w:r w:rsidR="009C79CA">
        <w:rPr>
          <w:rFonts w:ascii="Arial" w:hAnsi="Arial" w:cs="Arial"/>
          <w:b/>
          <w:sz w:val="28"/>
          <w:lang w:val="es-NI"/>
        </w:rPr>
        <w:t>al mes de abril</w:t>
      </w:r>
    </w:p>
    <w:p w14:paraId="7D5EC5E0" w14:textId="77777777" w:rsidR="009C79CA" w:rsidRPr="00154A10" w:rsidRDefault="009C79CA" w:rsidP="009C79CA">
      <w:pPr>
        <w:spacing w:line="360" w:lineRule="auto"/>
        <w:rPr>
          <w:rFonts w:ascii="Arial" w:hAnsi="Arial" w:cs="Arial"/>
          <w:sz w:val="24"/>
          <w:lang w:val="es-NI"/>
        </w:rPr>
      </w:pPr>
    </w:p>
    <w:p w14:paraId="356A865E" w14:textId="77777777" w:rsidR="009C79CA" w:rsidRDefault="009C79CA" w:rsidP="009C79CA">
      <w:pPr>
        <w:spacing w:line="360" w:lineRule="auto"/>
        <w:rPr>
          <w:rFonts w:ascii="Arial" w:hAnsi="Arial" w:cs="Arial"/>
          <w:sz w:val="24"/>
          <w:lang w:val="es-NI"/>
        </w:rPr>
      </w:pPr>
    </w:p>
    <w:p w14:paraId="001B6636" w14:textId="77777777" w:rsidR="009C79CA" w:rsidRDefault="009C79CA" w:rsidP="009C79CA">
      <w:pPr>
        <w:spacing w:line="360" w:lineRule="auto"/>
        <w:rPr>
          <w:rFonts w:ascii="Arial" w:hAnsi="Arial" w:cs="Arial"/>
          <w:sz w:val="24"/>
          <w:lang w:val="es-NI"/>
        </w:rPr>
      </w:pPr>
    </w:p>
    <w:p w14:paraId="711884D2" w14:textId="77777777" w:rsidR="009C79CA" w:rsidRDefault="009C79CA" w:rsidP="009C79CA">
      <w:pPr>
        <w:spacing w:line="360" w:lineRule="auto"/>
        <w:rPr>
          <w:rFonts w:ascii="Arial" w:hAnsi="Arial" w:cs="Arial"/>
          <w:sz w:val="24"/>
          <w:lang w:val="es-NI"/>
        </w:rPr>
      </w:pPr>
    </w:p>
    <w:p w14:paraId="37DA0F0F" w14:textId="57425C98" w:rsidR="009C79CA" w:rsidRPr="00154A10" w:rsidRDefault="009C79CA" w:rsidP="009C79CA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muestreo a nivel de SILAIS se mantiene en todos los municipios aumentando en los municipios de Wiwili, </w:t>
      </w:r>
      <w:proofErr w:type="spellStart"/>
      <w:r>
        <w:rPr>
          <w:rFonts w:ascii="Arial" w:hAnsi="Arial" w:cs="Arial"/>
          <w:sz w:val="24"/>
          <w:lang w:val="es-NI"/>
        </w:rPr>
        <w:t>Cua</w:t>
      </w:r>
      <w:proofErr w:type="spellEnd"/>
      <w:r>
        <w:rPr>
          <w:rFonts w:ascii="Arial" w:hAnsi="Arial" w:cs="Arial"/>
          <w:sz w:val="24"/>
          <w:lang w:val="es-NI"/>
        </w:rPr>
        <w:t xml:space="preserve">, Bocay y Concordia. </w:t>
      </w:r>
    </w:p>
    <w:sectPr w:rsidR="009C79CA" w:rsidRPr="00154A10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1DA9F" w14:textId="77777777" w:rsidR="00113C5E" w:rsidRDefault="00113C5E" w:rsidP="0097075D">
      <w:pPr>
        <w:spacing w:line="240" w:lineRule="auto"/>
      </w:pPr>
      <w:r>
        <w:separator/>
      </w:r>
    </w:p>
  </w:endnote>
  <w:endnote w:type="continuationSeparator" w:id="0">
    <w:p w14:paraId="1C2326CF" w14:textId="77777777" w:rsidR="00113C5E" w:rsidRDefault="00113C5E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63E3B" w14:textId="77777777" w:rsidR="00113C5E" w:rsidRDefault="00113C5E" w:rsidP="0097075D">
      <w:pPr>
        <w:spacing w:line="240" w:lineRule="auto"/>
      </w:pPr>
      <w:r>
        <w:separator/>
      </w:r>
    </w:p>
  </w:footnote>
  <w:footnote w:type="continuationSeparator" w:id="0">
    <w:p w14:paraId="4DA43655" w14:textId="77777777" w:rsidR="00113C5E" w:rsidRDefault="00113C5E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A08C9"/>
    <w:rsid w:val="000C04E5"/>
    <w:rsid w:val="000E3546"/>
    <w:rsid w:val="000E494C"/>
    <w:rsid w:val="00113C5E"/>
    <w:rsid w:val="00122E23"/>
    <w:rsid w:val="001406E1"/>
    <w:rsid w:val="00150C0E"/>
    <w:rsid w:val="001531A1"/>
    <w:rsid w:val="00167561"/>
    <w:rsid w:val="00173557"/>
    <w:rsid w:val="001808AF"/>
    <w:rsid w:val="001A4623"/>
    <w:rsid w:val="001B69D7"/>
    <w:rsid w:val="001C3ECF"/>
    <w:rsid w:val="002250BC"/>
    <w:rsid w:val="002373FE"/>
    <w:rsid w:val="00252276"/>
    <w:rsid w:val="0029430E"/>
    <w:rsid w:val="00295E0B"/>
    <w:rsid w:val="0031078C"/>
    <w:rsid w:val="003B50D3"/>
    <w:rsid w:val="003D1A8D"/>
    <w:rsid w:val="003D3179"/>
    <w:rsid w:val="00427E2E"/>
    <w:rsid w:val="00443C86"/>
    <w:rsid w:val="004776D6"/>
    <w:rsid w:val="004B089F"/>
    <w:rsid w:val="004B4342"/>
    <w:rsid w:val="004C695C"/>
    <w:rsid w:val="00525D30"/>
    <w:rsid w:val="00536BF0"/>
    <w:rsid w:val="00574C32"/>
    <w:rsid w:val="00590C19"/>
    <w:rsid w:val="00592509"/>
    <w:rsid w:val="005A4C74"/>
    <w:rsid w:val="005A55C3"/>
    <w:rsid w:val="005B7A75"/>
    <w:rsid w:val="005D3746"/>
    <w:rsid w:val="006106AE"/>
    <w:rsid w:val="00615BD2"/>
    <w:rsid w:val="006339FD"/>
    <w:rsid w:val="00636532"/>
    <w:rsid w:val="00646625"/>
    <w:rsid w:val="00651844"/>
    <w:rsid w:val="006566E0"/>
    <w:rsid w:val="006B0CCB"/>
    <w:rsid w:val="006B505F"/>
    <w:rsid w:val="0070067F"/>
    <w:rsid w:val="00705B55"/>
    <w:rsid w:val="007350E7"/>
    <w:rsid w:val="00774025"/>
    <w:rsid w:val="007A3ECF"/>
    <w:rsid w:val="007B6833"/>
    <w:rsid w:val="007E16C5"/>
    <w:rsid w:val="007F59A4"/>
    <w:rsid w:val="00831423"/>
    <w:rsid w:val="008909AB"/>
    <w:rsid w:val="008A5233"/>
    <w:rsid w:val="008B23A7"/>
    <w:rsid w:val="008D5E8B"/>
    <w:rsid w:val="008E326B"/>
    <w:rsid w:val="009044DC"/>
    <w:rsid w:val="0092517A"/>
    <w:rsid w:val="00931B24"/>
    <w:rsid w:val="009450CF"/>
    <w:rsid w:val="00965E03"/>
    <w:rsid w:val="0097075D"/>
    <w:rsid w:val="00977FBC"/>
    <w:rsid w:val="009B4BCF"/>
    <w:rsid w:val="009C3318"/>
    <w:rsid w:val="009C79CA"/>
    <w:rsid w:val="009D2202"/>
    <w:rsid w:val="009D5347"/>
    <w:rsid w:val="009E6B9F"/>
    <w:rsid w:val="009F0123"/>
    <w:rsid w:val="00A11FB7"/>
    <w:rsid w:val="00A165DA"/>
    <w:rsid w:val="00A25944"/>
    <w:rsid w:val="00A442CC"/>
    <w:rsid w:val="00A8454C"/>
    <w:rsid w:val="00AB161A"/>
    <w:rsid w:val="00AB6F24"/>
    <w:rsid w:val="00AD31A6"/>
    <w:rsid w:val="00B16BB5"/>
    <w:rsid w:val="00B43A9C"/>
    <w:rsid w:val="00B52D41"/>
    <w:rsid w:val="00BC1B51"/>
    <w:rsid w:val="00C130F7"/>
    <w:rsid w:val="00C26D55"/>
    <w:rsid w:val="00C4004E"/>
    <w:rsid w:val="00C90460"/>
    <w:rsid w:val="00CA46D1"/>
    <w:rsid w:val="00CC3454"/>
    <w:rsid w:val="00D01CC3"/>
    <w:rsid w:val="00D16887"/>
    <w:rsid w:val="00D75557"/>
    <w:rsid w:val="00DA480F"/>
    <w:rsid w:val="00DD393B"/>
    <w:rsid w:val="00DE20CC"/>
    <w:rsid w:val="00DE5A48"/>
    <w:rsid w:val="00E65458"/>
    <w:rsid w:val="00E76268"/>
    <w:rsid w:val="00EB77AD"/>
    <w:rsid w:val="00F22617"/>
    <w:rsid w:val="00F2720A"/>
    <w:rsid w:val="00F33283"/>
    <w:rsid w:val="00F53755"/>
    <w:rsid w:val="00F57498"/>
    <w:rsid w:val="00F610A7"/>
    <w:rsid w:val="00F76674"/>
    <w:rsid w:val="00FA27F6"/>
    <w:rsid w:val="00FB606E"/>
    <w:rsid w:val="00FC30B3"/>
    <w:rsid w:val="00FC7B51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formatos%20para%20evaluacion%202020-2022\Analisis%20%20de%20covid%202024-2022\graficas%20de%20muestreo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formatos%20para%20evaluacion%202020-2022\Analisis%20%20de%20covid%202024-2022\graficos\abril\grafico%20x%20sex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formatos%20para%20evaluacion%202020-2022\Analisis%20%20de%20covid%202024-2022\graficos\abril\grafico%20x%20sex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s-NI" sz="1600" b="1">
                <a:solidFill>
                  <a:srgbClr val="FF0000"/>
                </a:solidFill>
              </a:rPr>
              <a:t>Casos</a:t>
            </a:r>
            <a:r>
              <a:rPr lang="es-NI" sz="1600" b="1" baseline="0">
                <a:solidFill>
                  <a:srgbClr val="FF0000"/>
                </a:solidFill>
              </a:rPr>
              <a:t>  COVID-19 por semana epidemilogica mes de Abril año  2021</a:t>
            </a:r>
            <a:endParaRPr lang="es-NI" sz="1600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>
        <c:manualLayout>
          <c:layoutTarget val="inner"/>
          <c:xMode val="edge"/>
          <c:yMode val="edge"/>
          <c:x val="3.094554998806967E-2"/>
          <c:y val="0.10658056232179611"/>
          <c:w val="0.94045272278070724"/>
          <c:h val="0.76102475337134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'MUESTREO 20222'!$B$1</c:f>
              <c:strCache>
                <c:ptCount val="1"/>
                <c:pt idx="0">
                  <c:v>Covid Confirmado </c:v>
                </c:pt>
              </c:strCache>
            </c:strRef>
          </c:tx>
          <c:spPr>
            <a:solidFill>
              <a:schemeClr val="accent1"/>
            </a:solidFill>
            <a:ln w="57150">
              <a:solidFill>
                <a:srgbClr val="0070C0"/>
              </a:solidFill>
            </a:ln>
            <a:effectLst/>
          </c:spPr>
          <c:invertIfNegative val="0"/>
          <c:cat>
            <c:numRef>
              <c:f>'MUESTREO 20222'!$A$2:$A$18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'MUESTREO 20222'!$B$2:$B$18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98-4FC5-B67B-15810E37A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520688"/>
        <c:axId val="426544560"/>
      </c:barChart>
      <c:lineChart>
        <c:grouping val="stacked"/>
        <c:varyColors val="0"/>
        <c:ser>
          <c:idx val="1"/>
          <c:order val="1"/>
          <c:tx>
            <c:strRef>
              <c:f>'MUESTREO 20222'!$C$1</c:f>
              <c:strCache>
                <c:ptCount val="1"/>
                <c:pt idx="0">
                  <c:v>Fallecido </c:v>
                </c:pt>
              </c:strCache>
            </c:strRef>
          </c:tx>
          <c:spPr>
            <a:ln w="38100" cap="rnd">
              <a:solidFill>
                <a:srgbClr val="FF0000">
                  <a:alpha val="93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'MUESTREO 20222'!$A$2:$A$18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'MUESTREO 20222'!$C$2:$C$18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B98-4FC5-B67B-15810E37A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520688"/>
        <c:axId val="426544560"/>
      </c:lineChart>
      <c:catAx>
        <c:axId val="4305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6544560"/>
        <c:crosses val="autoZero"/>
        <c:auto val="1"/>
        <c:lblAlgn val="ctr"/>
        <c:lblOffset val="100"/>
        <c:noMultiLvlLbl val="0"/>
      </c:catAx>
      <c:valAx>
        <c:axId val="42654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305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Hoja2!$AE$3:$AE$12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Hoja2!$AF$3:$AF$12</c:f>
              <c:numCache>
                <c:formatCode>General</c:formatCode>
                <c:ptCount val="10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A8-4EF4-BBE4-F347FE69C309}"/>
            </c:ext>
          </c:extLst>
        </c:ser>
        <c:ser>
          <c:idx val="1"/>
          <c:order val="1"/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Hoja2!$AE$3:$AE$12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Hoja2!$AG$3:$AG$12</c:f>
              <c:numCache>
                <c:formatCode>General</c:formatCode>
                <c:ptCount val="10"/>
                <c:pt idx="0">
                  <c:v>100</c:v>
                </c:pt>
                <c:pt idx="1">
                  <c:v>50</c:v>
                </c:pt>
                <c:pt idx="2">
                  <c:v>50</c:v>
                </c:pt>
                <c:pt idx="3">
                  <c:v>0</c:v>
                </c:pt>
                <c:pt idx="4">
                  <c:v>50</c:v>
                </c:pt>
                <c:pt idx="5">
                  <c:v>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A8-4EF4-BBE4-F347FE69C3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160288"/>
        <c:axId val="429160704"/>
      </c:barChart>
      <c:catAx>
        <c:axId val="4291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704"/>
        <c:crosses val="autoZero"/>
        <c:auto val="1"/>
        <c:lblAlgn val="ctr"/>
        <c:lblOffset val="100"/>
        <c:noMultiLvlLbl val="0"/>
      </c:catAx>
      <c:valAx>
        <c:axId val="42916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17º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'P1'!$B$4:$B$15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'P1'!$C$4:$C$15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-1</c:v>
                </c:pt>
                <c:pt idx="5">
                  <c:v>-1</c:v>
                </c:pt>
                <c:pt idx="6">
                  <c:v>-3</c:v>
                </c:pt>
                <c:pt idx="7">
                  <c:v>0</c:v>
                </c:pt>
                <c:pt idx="8">
                  <c:v>-1</c:v>
                </c:pt>
                <c:pt idx="9">
                  <c:v>-1</c:v>
                </c:pt>
                <c:pt idx="10">
                  <c:v>-1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D6-4293-9805-2A98EA13BE0F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  <c:pt idx="8">
                  <c:v>0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D6-4293-9805-2A98EA13BE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7377816"/>
        <c:axId val="307380560"/>
      </c:barChart>
      <c:catAx>
        <c:axId val="3073778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7380560"/>
        <c:crosses val="autoZero"/>
        <c:auto val="1"/>
        <c:lblAlgn val="ctr"/>
        <c:lblOffset val="100"/>
        <c:noMultiLvlLbl val="0"/>
      </c:catAx>
      <c:valAx>
        <c:axId val="30738056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737781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17º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'P2'!$B$4:$B$15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'P2'!$C$4:$C$15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55-4845-8F9D-E2210A44FFFC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55-4845-8F9D-E2210A44FF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2480296"/>
        <c:axId val="302479120"/>
      </c:barChart>
      <c:catAx>
        <c:axId val="3024802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2479120"/>
        <c:crosses val="autoZero"/>
        <c:auto val="1"/>
        <c:lblAlgn val="ctr"/>
        <c:lblOffset val="100"/>
        <c:noMultiLvlLbl val="0"/>
      </c:catAx>
      <c:valAx>
        <c:axId val="30247912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248029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17º semana epidemiológica
 Jinotega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C1F4-451D-B247-9CE804AF62B0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C1F4-451D-B247-9CE804AF62B0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'P1'!$C$3:$D$3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'P1'!$C$4:$D$4</c:f>
              <c:numCache>
                <c:formatCode>General</c:formatCode>
                <c:ptCount val="2"/>
                <c:pt idx="0" formatCode="0;0">
                  <c:v>-8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1F4-451D-B247-9CE804AF62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Muestreo</a:t>
            </a:r>
            <a:r>
              <a:rPr lang="en-US" baseline="0"/>
              <a:t> Enero - Abril 2021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Hoja5!$C$20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Hoja5!$C$21:$C$29</c:f>
              <c:numCache>
                <c:formatCode>General</c:formatCode>
                <c:ptCount val="9"/>
                <c:pt idx="0">
                  <c:v>182</c:v>
                </c:pt>
                <c:pt idx="1">
                  <c:v>35</c:v>
                </c:pt>
                <c:pt idx="2">
                  <c:v>38</c:v>
                </c:pt>
                <c:pt idx="3">
                  <c:v>24</c:v>
                </c:pt>
                <c:pt idx="4">
                  <c:v>33</c:v>
                </c:pt>
                <c:pt idx="5">
                  <c:v>30</c:v>
                </c:pt>
                <c:pt idx="6">
                  <c:v>26</c:v>
                </c:pt>
                <c:pt idx="7">
                  <c:v>23</c:v>
                </c:pt>
                <c:pt idx="8">
                  <c:v>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17-4716-866D-0AE613112240}"/>
            </c:ext>
          </c:extLst>
        </c:ser>
        <c:ser>
          <c:idx val="1"/>
          <c:order val="1"/>
          <c:tx>
            <c:strRef>
              <c:f>Hoja5!$D$20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rgbClr val="C00000"/>
              </a:solidFill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Hoja5!$D$21:$D$29</c:f>
              <c:numCache>
                <c:formatCode>General</c:formatCode>
                <c:ptCount val="9"/>
                <c:pt idx="0">
                  <c:v>184</c:v>
                </c:pt>
                <c:pt idx="1">
                  <c:v>46</c:v>
                </c:pt>
                <c:pt idx="2">
                  <c:v>42</c:v>
                </c:pt>
                <c:pt idx="3">
                  <c:v>57</c:v>
                </c:pt>
                <c:pt idx="4">
                  <c:v>60</c:v>
                </c:pt>
                <c:pt idx="5">
                  <c:v>31</c:v>
                </c:pt>
                <c:pt idx="6">
                  <c:v>17</c:v>
                </c:pt>
                <c:pt idx="7">
                  <c:v>24</c:v>
                </c:pt>
                <c:pt idx="8">
                  <c:v>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17-4716-866D-0AE613112240}"/>
            </c:ext>
          </c:extLst>
        </c:ser>
        <c:ser>
          <c:idx val="2"/>
          <c:order val="2"/>
          <c:tx>
            <c:strRef>
              <c:f>Hoja5!$E$20</c:f>
              <c:strCache>
                <c:ptCount val="1"/>
                <c:pt idx="0">
                  <c:v>Marzo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Hoja5!$E$21:$E$29</c:f>
              <c:numCache>
                <c:formatCode>General</c:formatCode>
                <c:ptCount val="9"/>
                <c:pt idx="0">
                  <c:v>327</c:v>
                </c:pt>
                <c:pt idx="1">
                  <c:v>76</c:v>
                </c:pt>
                <c:pt idx="2">
                  <c:v>38</c:v>
                </c:pt>
                <c:pt idx="3">
                  <c:v>42</c:v>
                </c:pt>
                <c:pt idx="4">
                  <c:v>33</c:v>
                </c:pt>
                <c:pt idx="5">
                  <c:v>41</c:v>
                </c:pt>
                <c:pt idx="6">
                  <c:v>24</c:v>
                </c:pt>
                <c:pt idx="7">
                  <c:v>19</c:v>
                </c:pt>
                <c:pt idx="8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17-4716-866D-0AE613112240}"/>
            </c:ext>
          </c:extLst>
        </c:ser>
        <c:ser>
          <c:idx val="3"/>
          <c:order val="3"/>
          <c:tx>
            <c:strRef>
              <c:f>Hoja5!$F$20</c:f>
              <c:strCache>
                <c:ptCount val="1"/>
                <c:pt idx="0">
                  <c:v>Abril 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Hoja5!$F$21:$F$29</c:f>
              <c:numCache>
                <c:formatCode>General</c:formatCode>
                <c:ptCount val="9"/>
                <c:pt idx="0">
                  <c:v>305</c:v>
                </c:pt>
                <c:pt idx="1">
                  <c:v>67</c:v>
                </c:pt>
                <c:pt idx="2">
                  <c:v>55</c:v>
                </c:pt>
                <c:pt idx="3">
                  <c:v>55</c:v>
                </c:pt>
                <c:pt idx="4">
                  <c:v>47</c:v>
                </c:pt>
                <c:pt idx="5">
                  <c:v>37</c:v>
                </c:pt>
                <c:pt idx="6">
                  <c:v>16</c:v>
                </c:pt>
                <c:pt idx="7">
                  <c:v>26</c:v>
                </c:pt>
                <c:pt idx="8">
                  <c:v>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F17-4716-866D-0AE6131122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315296"/>
        <c:axId val="277062368"/>
      </c:barChart>
      <c:catAx>
        <c:axId val="27531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7062368"/>
        <c:crosses val="autoZero"/>
        <c:auto val="1"/>
        <c:lblAlgn val="ctr"/>
        <c:lblOffset val="100"/>
        <c:noMultiLvlLbl val="0"/>
      </c:catAx>
      <c:valAx>
        <c:axId val="27706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531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Acumulado:608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Acumulado:608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0.33542</cdr:x>
      <cdr:y>0.06771</cdr:y>
    </cdr:from>
    <cdr:to>
      <cdr:x>0.72708</cdr:x>
      <cdr:y>0.18924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533525" y="185738"/>
          <a:ext cx="17907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NI" sz="1100"/>
        </a:p>
      </cdr:txBody>
    </cdr:sp>
  </cdr:relSizeAnchor>
  <cdr:relSizeAnchor xmlns:cdr="http://schemas.openxmlformats.org/drawingml/2006/chartDrawing">
    <cdr:from>
      <cdr:x>0.19792</cdr:x>
      <cdr:y>0.05382</cdr:y>
    </cdr:from>
    <cdr:to>
      <cdr:x>0.975</cdr:x>
      <cdr:y>0.20313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904875" y="147638"/>
          <a:ext cx="35528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NI" sz="1200" b="1"/>
            <a:t>COVID -19 DISTRIBUCION</a:t>
          </a:r>
          <a:r>
            <a:rPr lang="es-NI" sz="1200" b="1" baseline="0"/>
            <a:t> PORCENTUAL DE CASOS X MUNICIPIOS ABRIL</a:t>
          </a:r>
          <a:endParaRPr lang="es-NI" sz="1200" b="1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45B70-51DB-4FDF-BBBD-EEC7D0D6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32</cp:revision>
  <dcterms:created xsi:type="dcterms:W3CDTF">2022-08-16T20:24:00Z</dcterms:created>
  <dcterms:modified xsi:type="dcterms:W3CDTF">2022-08-18T00:34:00Z</dcterms:modified>
</cp:coreProperties>
</file>